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6D" w:rsidRPr="004C7C29" w:rsidRDefault="0096326D" w:rsidP="0096326D">
      <w:pPr>
        <w:jc w:val="center"/>
        <w:rPr>
          <w:rFonts w:cs="Arial"/>
          <w:b/>
          <w:sz w:val="28"/>
          <w:szCs w:val="28"/>
        </w:rPr>
      </w:pPr>
      <w:r w:rsidRPr="004C7C29">
        <w:rPr>
          <w:rFonts w:cs="Arial"/>
          <w:b/>
          <w:sz w:val="28"/>
          <w:szCs w:val="28"/>
        </w:rPr>
        <w:t>Hayton and Burnby Parish Council</w:t>
      </w:r>
    </w:p>
    <w:p w:rsidR="0096326D" w:rsidRPr="00D06ECC" w:rsidRDefault="0096326D" w:rsidP="0096326D">
      <w:pPr>
        <w:pStyle w:val="NoSpacing"/>
        <w:jc w:val="center"/>
        <w:rPr>
          <w:rFonts w:cs="Arial"/>
          <w:color w:val="0070C0"/>
          <w:sz w:val="24"/>
          <w:szCs w:val="24"/>
        </w:rPr>
      </w:pPr>
      <w:r w:rsidRPr="00D06ECC">
        <w:rPr>
          <w:rFonts w:cs="Arial"/>
          <w:color w:val="0070C0"/>
          <w:sz w:val="24"/>
          <w:szCs w:val="24"/>
        </w:rPr>
        <w:t>www.haytonandburnbypc.co.uk</w:t>
      </w:r>
    </w:p>
    <w:p w:rsidR="0096326D" w:rsidRPr="00C4614C" w:rsidRDefault="0096326D" w:rsidP="0096326D">
      <w:pPr>
        <w:pStyle w:val="NoSpacing"/>
        <w:jc w:val="center"/>
        <w:rPr>
          <w:rFonts w:cs="Arial"/>
          <w:sz w:val="24"/>
          <w:szCs w:val="24"/>
        </w:rPr>
      </w:pPr>
      <w:r w:rsidRPr="00C4614C">
        <w:rPr>
          <w:rFonts w:cs="Arial"/>
          <w:sz w:val="24"/>
          <w:szCs w:val="24"/>
        </w:rPr>
        <w:t>Tel: 01759 301386  Email; clerk@jigreen.plus.com</w:t>
      </w:r>
    </w:p>
    <w:p w:rsidR="0096326D" w:rsidRPr="00C4614C" w:rsidRDefault="0096326D" w:rsidP="0096326D">
      <w:pPr>
        <w:pStyle w:val="NoSpacing"/>
        <w:jc w:val="center"/>
        <w:rPr>
          <w:rFonts w:cs="Arial"/>
          <w:sz w:val="24"/>
          <w:szCs w:val="24"/>
        </w:rPr>
      </w:pPr>
      <w:r w:rsidRPr="00C4614C">
        <w:rPr>
          <w:rFonts w:cs="Arial"/>
          <w:sz w:val="24"/>
          <w:szCs w:val="24"/>
        </w:rPr>
        <w:t>Clerk: Joanna Green, 29 Barmby Road, Pocklington, York, YO42 2DL</w:t>
      </w:r>
    </w:p>
    <w:p w:rsidR="0096326D" w:rsidRDefault="0096326D" w:rsidP="0096326D">
      <w:pPr>
        <w:pStyle w:val="Header"/>
      </w:pPr>
    </w:p>
    <w:p w:rsidR="00DA7553" w:rsidRDefault="008E08DA" w:rsidP="00DA7553">
      <w:pPr>
        <w:pStyle w:val="NoSpacing"/>
      </w:pPr>
      <w:r w:rsidRPr="00AA2B51">
        <w:t xml:space="preserve">A meeting of Hayton and Burnby Parish Council will be held on </w:t>
      </w:r>
      <w:proofErr w:type="spellStart"/>
      <w:r w:rsidR="003B0D07">
        <w:rPr>
          <w:b/>
        </w:rPr>
        <w:t>Thusday</w:t>
      </w:r>
      <w:proofErr w:type="spellEnd"/>
      <w:r w:rsidR="00A669E3">
        <w:rPr>
          <w:b/>
        </w:rPr>
        <w:t xml:space="preserve"> </w:t>
      </w:r>
      <w:r w:rsidR="00B8276E">
        <w:rPr>
          <w:b/>
        </w:rPr>
        <w:t>1st October</w:t>
      </w:r>
      <w:r w:rsidR="00122716">
        <w:rPr>
          <w:b/>
        </w:rPr>
        <w:t xml:space="preserve"> </w:t>
      </w:r>
      <w:r w:rsidR="00395873">
        <w:rPr>
          <w:b/>
        </w:rPr>
        <w:t xml:space="preserve"> 2020</w:t>
      </w:r>
      <w:r w:rsidR="00826DBF">
        <w:t xml:space="preserve"> </w:t>
      </w:r>
      <w:r w:rsidRPr="00AA2B51">
        <w:t xml:space="preserve"> at 7.30pm.</w:t>
      </w:r>
    </w:p>
    <w:p w:rsidR="00983338" w:rsidRDefault="008E08DA" w:rsidP="00DA7553">
      <w:pPr>
        <w:pStyle w:val="NoSpacing"/>
      </w:pPr>
      <w:r w:rsidRPr="00AA2B51">
        <w:t xml:space="preserve">  </w:t>
      </w:r>
    </w:p>
    <w:p w:rsidR="00DA7553" w:rsidRPr="00AA2B51" w:rsidRDefault="00DA7553" w:rsidP="00DA7553">
      <w:r>
        <w:rPr>
          <w:rStyle w:val="Strong"/>
          <w:rFonts w:ascii="Arial" w:hAnsi="Arial" w:cs="Arial"/>
          <w:color w:val="33383F"/>
          <w:shd w:val="clear" w:color="auto" w:fill="FFFFFF"/>
        </w:rPr>
        <w:t>As permitted by the Local Authorities (</w:t>
      </w:r>
      <w:proofErr w:type="spellStart"/>
      <w:r>
        <w:rPr>
          <w:rStyle w:val="Strong"/>
          <w:rFonts w:ascii="Arial" w:hAnsi="Arial" w:cs="Arial"/>
          <w:color w:val="33383F"/>
          <w:shd w:val="clear" w:color="auto" w:fill="FFFFFF"/>
        </w:rPr>
        <w:t>Coronavirus</w:t>
      </w:r>
      <w:proofErr w:type="spellEnd"/>
      <w:r>
        <w:rPr>
          <w:rStyle w:val="Strong"/>
          <w:rFonts w:ascii="Arial" w:hAnsi="Arial" w:cs="Arial"/>
          <w:color w:val="33383F"/>
          <w:shd w:val="clear" w:color="auto" w:fill="FFFFFF"/>
        </w:rPr>
        <w:t>) (Flexibility of Local Authority Police and Crime Panel Meetings) (England and Wales) Regulations 2020 No.392 this meeting will be conducted “online”.  Any members of the public who also wish to attend on this basis please contact the Clerk so that arrangements may be made for them.</w:t>
      </w:r>
    </w:p>
    <w:p w:rsidR="00C54421" w:rsidRPr="00AA2B51" w:rsidRDefault="008E08DA" w:rsidP="008E08DA">
      <w:pPr>
        <w:rPr>
          <w:rFonts w:cs="Arial"/>
        </w:rPr>
      </w:pPr>
      <w:r w:rsidRPr="00AA2B51">
        <w:rPr>
          <w:rFonts w:cs="Arial"/>
          <w:noProof/>
          <w:lang w:eastAsia="en-GB"/>
        </w:rPr>
        <w:drawing>
          <wp:inline distT="0" distB="0" distL="0" distR="0">
            <wp:extent cx="1570914" cy="789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572145" cy="790004"/>
                    </a:xfrm>
                    <a:prstGeom prst="rect">
                      <a:avLst/>
                    </a:prstGeom>
                    <a:noFill/>
                    <a:ln>
                      <a:noFill/>
                    </a:ln>
                  </pic:spPr>
                </pic:pic>
              </a:graphicData>
            </a:graphic>
          </wp:inline>
        </w:drawing>
      </w:r>
      <w:r w:rsidR="00703955" w:rsidRPr="00AA2B51">
        <w:rPr>
          <w:rFonts w:cs="Arial"/>
        </w:rPr>
        <w:t>J</w:t>
      </w:r>
      <w:r w:rsidRPr="00AA2B51">
        <w:rPr>
          <w:rFonts w:cs="Arial"/>
        </w:rPr>
        <w:t>oanna Green, clerk to the council.</w:t>
      </w:r>
      <w:r w:rsidR="002F1282">
        <w:rPr>
          <w:rFonts w:cs="Arial"/>
        </w:rPr>
        <w:t>26/9</w:t>
      </w:r>
      <w:r w:rsidR="003B0D07" w:rsidRPr="002F1282">
        <w:rPr>
          <w:rFonts w:cs="Arial"/>
        </w:rPr>
        <w:t>/20</w:t>
      </w:r>
    </w:p>
    <w:p w:rsidR="0009635F" w:rsidRPr="00AA2B51" w:rsidRDefault="002435B9" w:rsidP="003E5F18">
      <w:pPr>
        <w:pStyle w:val="NoSpacing"/>
        <w:rPr>
          <w:rFonts w:cs="Arial"/>
          <w:b/>
        </w:rPr>
      </w:pPr>
      <w:r>
        <w:rPr>
          <w:rFonts w:cs="Arial"/>
          <w:b/>
        </w:rPr>
        <w:t>5</w:t>
      </w:r>
      <w:r w:rsidR="00B8276E">
        <w:rPr>
          <w:rFonts w:cs="Arial"/>
          <w:b/>
        </w:rPr>
        <w:t>9</w:t>
      </w:r>
      <w:r w:rsidR="00395873">
        <w:rPr>
          <w:rFonts w:cs="Arial"/>
          <w:b/>
        </w:rPr>
        <w:t>/20</w:t>
      </w:r>
      <w:r w:rsidR="003E5F18" w:rsidRPr="00AA2B51">
        <w:rPr>
          <w:rFonts w:cs="Arial"/>
          <w:b/>
        </w:rPr>
        <w:t xml:space="preserve"> </w:t>
      </w:r>
      <w:r w:rsidR="00821169" w:rsidRPr="00AA2B51">
        <w:rPr>
          <w:rFonts w:cs="Arial"/>
          <w:b/>
        </w:rPr>
        <w:t>Welcome</w:t>
      </w:r>
      <w:r w:rsidR="003E5F18" w:rsidRPr="00AA2B51">
        <w:rPr>
          <w:rFonts w:cs="Arial"/>
          <w:b/>
        </w:rPr>
        <w:t xml:space="preserve"> and Apologies</w:t>
      </w:r>
    </w:p>
    <w:p w:rsidR="003E5F18" w:rsidRPr="00AA2B51" w:rsidRDefault="003E5F18" w:rsidP="003E5F18">
      <w:pPr>
        <w:pStyle w:val="NoSpacing"/>
        <w:rPr>
          <w:rFonts w:cs="Arial"/>
          <w:b/>
        </w:rPr>
      </w:pPr>
    </w:p>
    <w:p w:rsidR="003E5F18" w:rsidRPr="00AA2B51" w:rsidRDefault="00B8276E" w:rsidP="003E5F18">
      <w:pPr>
        <w:pStyle w:val="NoSpacing"/>
      </w:pPr>
      <w:r>
        <w:rPr>
          <w:rFonts w:cs="Arial"/>
          <w:b/>
        </w:rPr>
        <w:t>60</w:t>
      </w:r>
      <w:r w:rsidR="008468B6" w:rsidRPr="00AA2B51">
        <w:rPr>
          <w:rFonts w:cs="Arial"/>
          <w:b/>
        </w:rPr>
        <w:t>/</w:t>
      </w:r>
      <w:r w:rsidR="00395873">
        <w:rPr>
          <w:rFonts w:cs="Arial"/>
          <w:b/>
        </w:rPr>
        <w:t>20</w:t>
      </w:r>
      <w:r w:rsidR="00204F43">
        <w:rPr>
          <w:rFonts w:cs="Arial"/>
          <w:b/>
        </w:rPr>
        <w:t xml:space="preserve"> </w:t>
      </w:r>
      <w:r w:rsidR="003E5F18" w:rsidRPr="00AA2B51">
        <w:rPr>
          <w:rFonts w:cs="Arial"/>
          <w:b/>
        </w:rPr>
        <w:t>Declaration of Interest</w:t>
      </w:r>
      <w:r w:rsidR="003E5F18" w:rsidRPr="00AA2B51">
        <w:t>.  The Parish Councils Code of Conduct. To record any declarations of interest by any member in respect of items on this agenda.</w:t>
      </w:r>
    </w:p>
    <w:p w:rsidR="00034B35" w:rsidRPr="00AA2B51" w:rsidRDefault="00034B35" w:rsidP="003E5F18">
      <w:pPr>
        <w:pStyle w:val="NoSpacing"/>
        <w:rPr>
          <w:rFonts w:cs="Arial"/>
        </w:rPr>
      </w:pPr>
    </w:p>
    <w:p w:rsidR="003E5F18" w:rsidRDefault="00B8276E" w:rsidP="003E5F18">
      <w:pPr>
        <w:pStyle w:val="NoSpacing"/>
        <w:rPr>
          <w:rFonts w:cs="Arial"/>
          <w:b/>
        </w:rPr>
      </w:pPr>
      <w:r>
        <w:rPr>
          <w:rFonts w:cs="Arial"/>
          <w:b/>
        </w:rPr>
        <w:t>61</w:t>
      </w:r>
      <w:r w:rsidR="00395873">
        <w:rPr>
          <w:rFonts w:cs="Arial"/>
          <w:b/>
        </w:rPr>
        <w:t>/20</w:t>
      </w:r>
      <w:r w:rsidR="003E5F18" w:rsidRPr="00AA2B51">
        <w:rPr>
          <w:rFonts w:cs="Arial"/>
          <w:b/>
        </w:rPr>
        <w:t xml:space="preserve"> To resolve that the meeting is temporarily suspended to allow for a period of Public Participation </w:t>
      </w:r>
    </w:p>
    <w:p w:rsidR="0034478E" w:rsidRPr="00AA2B51" w:rsidRDefault="0034478E" w:rsidP="003E5F18">
      <w:pPr>
        <w:pStyle w:val="NoSpacing"/>
        <w:rPr>
          <w:rFonts w:cs="Arial"/>
          <w:b/>
        </w:rPr>
      </w:pPr>
    </w:p>
    <w:p w:rsidR="00D676C2" w:rsidRDefault="00B8276E" w:rsidP="003E5F18">
      <w:pPr>
        <w:pStyle w:val="NoSpacing"/>
        <w:rPr>
          <w:rFonts w:cs="Arial"/>
        </w:rPr>
      </w:pPr>
      <w:r>
        <w:rPr>
          <w:rFonts w:cs="Arial"/>
          <w:b/>
        </w:rPr>
        <w:t>62</w:t>
      </w:r>
      <w:r w:rsidR="00395873">
        <w:rPr>
          <w:rFonts w:cs="Arial"/>
          <w:b/>
        </w:rPr>
        <w:t>/20</w:t>
      </w:r>
      <w:r w:rsidR="008E08DA" w:rsidRPr="00AA2B51">
        <w:rPr>
          <w:rFonts w:cs="Arial"/>
          <w:b/>
        </w:rPr>
        <w:t xml:space="preserve"> To approve the minutes</w:t>
      </w:r>
      <w:r w:rsidR="008E08DA" w:rsidRPr="00AA2B51">
        <w:rPr>
          <w:rFonts w:cs="Arial"/>
        </w:rPr>
        <w:t xml:space="preserve"> of the </w:t>
      </w:r>
      <w:r w:rsidR="00B8050F" w:rsidRPr="00AA2B51">
        <w:rPr>
          <w:rFonts w:cs="Arial"/>
        </w:rPr>
        <w:t xml:space="preserve">Parish Council </w:t>
      </w:r>
      <w:r w:rsidR="008E08DA" w:rsidRPr="00AA2B51">
        <w:rPr>
          <w:rFonts w:cs="Arial"/>
        </w:rPr>
        <w:t>meeting</w:t>
      </w:r>
      <w:r w:rsidR="0021219B">
        <w:rPr>
          <w:rFonts w:cs="Arial"/>
        </w:rPr>
        <w:t>s</w:t>
      </w:r>
      <w:r w:rsidR="008E08DA" w:rsidRPr="00AA2B51">
        <w:rPr>
          <w:rFonts w:cs="Arial"/>
        </w:rPr>
        <w:t xml:space="preserve"> held on </w:t>
      </w:r>
      <w:r>
        <w:rPr>
          <w:rFonts w:cs="Arial"/>
        </w:rPr>
        <w:t>3rd September</w:t>
      </w:r>
      <w:r w:rsidR="00122716">
        <w:rPr>
          <w:rFonts w:cs="Arial"/>
        </w:rPr>
        <w:t xml:space="preserve"> 2020</w:t>
      </w:r>
      <w:r w:rsidR="00347358">
        <w:rPr>
          <w:rFonts w:cs="Arial"/>
        </w:rPr>
        <w:t xml:space="preserve"> </w:t>
      </w:r>
      <w:r w:rsidR="00E279C6">
        <w:rPr>
          <w:rFonts w:cs="Arial"/>
        </w:rPr>
        <w:t xml:space="preserve"> </w:t>
      </w:r>
      <w:r w:rsidR="0021219B">
        <w:rPr>
          <w:rFonts w:cs="Arial"/>
        </w:rPr>
        <w:t>.</w:t>
      </w:r>
    </w:p>
    <w:p w:rsidR="003B0D07" w:rsidRDefault="003B0D07" w:rsidP="003E5F18">
      <w:pPr>
        <w:pStyle w:val="NoSpacing"/>
        <w:rPr>
          <w:rFonts w:cs="Arial"/>
        </w:rPr>
      </w:pPr>
    </w:p>
    <w:p w:rsidR="002B6004" w:rsidRPr="002B6004" w:rsidRDefault="00B8276E" w:rsidP="002B6004">
      <w:pPr>
        <w:pStyle w:val="NoSpacing"/>
        <w:rPr>
          <w:rFonts w:cs="Arial"/>
          <w:b/>
        </w:rPr>
      </w:pPr>
      <w:r>
        <w:rPr>
          <w:rFonts w:cs="Arial"/>
          <w:b/>
        </w:rPr>
        <w:t>63</w:t>
      </w:r>
      <w:r w:rsidR="002B6004" w:rsidRPr="002B6004">
        <w:rPr>
          <w:rFonts w:cs="Arial"/>
          <w:b/>
        </w:rPr>
        <w:t>/20 Clerk's report</w:t>
      </w:r>
    </w:p>
    <w:p w:rsidR="002B6004" w:rsidRDefault="002B6004" w:rsidP="002B6004">
      <w:pPr>
        <w:pStyle w:val="NoSpacing"/>
        <w:rPr>
          <w:rFonts w:cs="Arial"/>
          <w:b/>
        </w:rPr>
      </w:pPr>
    </w:p>
    <w:p w:rsidR="002B6004" w:rsidRPr="0009635F" w:rsidRDefault="002B6004" w:rsidP="002B6004">
      <w:pPr>
        <w:pStyle w:val="NoSpacing"/>
        <w:rPr>
          <w:rFonts w:cs="Arial"/>
        </w:rPr>
      </w:pPr>
      <w:r w:rsidRPr="0009635F">
        <w:rPr>
          <w:rFonts w:cs="Arial"/>
        </w:rPr>
        <w:t>Beck and drainage</w:t>
      </w:r>
    </w:p>
    <w:p w:rsidR="002B6004" w:rsidRPr="0009635F" w:rsidRDefault="002B6004" w:rsidP="002B6004">
      <w:pPr>
        <w:pStyle w:val="NoSpacing"/>
        <w:rPr>
          <w:rFonts w:cs="Arial"/>
        </w:rPr>
      </w:pPr>
    </w:p>
    <w:p w:rsidR="002B6004" w:rsidRDefault="002B6004" w:rsidP="002B6004">
      <w:pPr>
        <w:pStyle w:val="NoSpacing"/>
        <w:rPr>
          <w:rFonts w:cs="Arial"/>
        </w:rPr>
      </w:pPr>
      <w:r w:rsidRPr="0009635F">
        <w:rPr>
          <w:rFonts w:cs="Arial"/>
        </w:rPr>
        <w:t>Highways issues</w:t>
      </w:r>
      <w:r w:rsidR="00AB7A50">
        <w:rPr>
          <w:rFonts w:cs="Arial"/>
        </w:rPr>
        <w:t>/ footpaths</w:t>
      </w:r>
    </w:p>
    <w:p w:rsidR="002435B9" w:rsidRDefault="002435B9" w:rsidP="002B6004">
      <w:pPr>
        <w:pStyle w:val="NoSpacing"/>
        <w:rPr>
          <w:rFonts w:cs="Arial"/>
        </w:rPr>
      </w:pPr>
    </w:p>
    <w:p w:rsidR="002B6004" w:rsidRDefault="002435B9" w:rsidP="002B6004">
      <w:pPr>
        <w:pStyle w:val="NoSpacing"/>
        <w:rPr>
          <w:rFonts w:cs="Arial"/>
        </w:rPr>
      </w:pPr>
      <w:r>
        <w:rPr>
          <w:rFonts w:cs="Arial"/>
        </w:rPr>
        <w:t>Website</w:t>
      </w:r>
    </w:p>
    <w:p w:rsidR="002F1282" w:rsidRDefault="002F1282" w:rsidP="002B6004">
      <w:pPr>
        <w:pStyle w:val="NoSpacing"/>
        <w:rPr>
          <w:rFonts w:cs="Arial"/>
        </w:rPr>
      </w:pPr>
    </w:p>
    <w:p w:rsidR="002F1282" w:rsidRDefault="002F1282" w:rsidP="002B6004">
      <w:pPr>
        <w:pStyle w:val="NoSpacing"/>
        <w:rPr>
          <w:rFonts w:cs="Arial"/>
        </w:rPr>
      </w:pPr>
      <w:r>
        <w:rPr>
          <w:rFonts w:cs="Arial"/>
        </w:rPr>
        <w:t>Defibrillator</w:t>
      </w:r>
    </w:p>
    <w:p w:rsidR="00B8276E" w:rsidRDefault="00B8276E" w:rsidP="002B6004">
      <w:pPr>
        <w:pStyle w:val="NoSpacing"/>
        <w:rPr>
          <w:rFonts w:cs="Arial"/>
        </w:rPr>
      </w:pPr>
    </w:p>
    <w:p w:rsidR="00B8276E" w:rsidRDefault="00B8276E" w:rsidP="002B6004">
      <w:pPr>
        <w:pStyle w:val="NoSpacing"/>
        <w:rPr>
          <w:rFonts w:cs="Arial"/>
          <w:b/>
        </w:rPr>
      </w:pPr>
      <w:r w:rsidRPr="00B8276E">
        <w:rPr>
          <w:rFonts w:cs="Arial"/>
          <w:b/>
        </w:rPr>
        <w:t>64/20 Planning</w:t>
      </w:r>
      <w:r w:rsidR="00FF4BBD">
        <w:rPr>
          <w:rFonts w:cs="Arial"/>
          <w:b/>
        </w:rPr>
        <w:t xml:space="preserve"> - </w:t>
      </w:r>
      <w:r w:rsidR="00FF4BBD" w:rsidRPr="00FF4BBD">
        <w:rPr>
          <w:rFonts w:cs="Arial"/>
        </w:rPr>
        <w:t>to consider whether or not to support the applications below.</w:t>
      </w:r>
    </w:p>
    <w:p w:rsidR="00B8276E" w:rsidRDefault="00B8276E" w:rsidP="002B6004">
      <w:pPr>
        <w:pStyle w:val="NoSpacing"/>
        <w:rPr>
          <w:rFonts w:cs="Arial"/>
          <w:b/>
        </w:rPr>
      </w:pPr>
    </w:p>
    <w:p w:rsidR="00B8276E" w:rsidRPr="00B8276E" w:rsidRDefault="00B8276E" w:rsidP="00B8276E">
      <w:pPr>
        <w:autoSpaceDE w:val="0"/>
        <w:autoSpaceDN w:val="0"/>
        <w:adjustRightInd w:val="0"/>
        <w:spacing w:after="0" w:line="240" w:lineRule="auto"/>
        <w:rPr>
          <w:rFonts w:cstheme="minorHAnsi"/>
        </w:rPr>
      </w:pPr>
      <w:r w:rsidRPr="00B8276E">
        <w:rPr>
          <w:rFonts w:cstheme="minorHAnsi"/>
          <w:b/>
          <w:bCs/>
        </w:rPr>
        <w:t>Proposal</w:t>
      </w:r>
      <w:r w:rsidR="002F1282">
        <w:rPr>
          <w:rFonts w:cstheme="minorHAnsi"/>
          <w:b/>
          <w:bCs/>
        </w:rPr>
        <w:t xml:space="preserve"> </w:t>
      </w:r>
      <w:r w:rsidRPr="00B8276E">
        <w:rPr>
          <w:rFonts w:cstheme="minorHAnsi"/>
        </w:rPr>
        <w:t>20/02784/PLF</w:t>
      </w:r>
      <w:r w:rsidRPr="00B8276E">
        <w:rPr>
          <w:rFonts w:cstheme="minorHAnsi"/>
          <w:b/>
          <w:bCs/>
        </w:rPr>
        <w:t xml:space="preserve">: </w:t>
      </w:r>
      <w:r w:rsidRPr="00B8276E">
        <w:rPr>
          <w:rFonts w:cstheme="minorHAnsi"/>
        </w:rPr>
        <w:t>Erection of an electrical substation to service existing poultry unit</w:t>
      </w:r>
    </w:p>
    <w:p w:rsidR="00B8276E" w:rsidRPr="00B8276E" w:rsidRDefault="00B8276E" w:rsidP="00B8276E">
      <w:pPr>
        <w:autoSpaceDE w:val="0"/>
        <w:autoSpaceDN w:val="0"/>
        <w:adjustRightInd w:val="0"/>
        <w:spacing w:after="0" w:line="240" w:lineRule="auto"/>
        <w:rPr>
          <w:rFonts w:cstheme="minorHAnsi"/>
        </w:rPr>
      </w:pPr>
      <w:r w:rsidRPr="00B8276E">
        <w:rPr>
          <w:rFonts w:cstheme="minorHAnsi"/>
          <w:b/>
          <w:bCs/>
        </w:rPr>
        <w:t xml:space="preserve">Location: </w:t>
      </w:r>
      <w:r w:rsidRPr="00B8276E">
        <w:rPr>
          <w:rFonts w:cstheme="minorHAnsi"/>
        </w:rPr>
        <w:t>North Farm Thorpe Le Street Road Thorpe Le Street East Riding Of Yorkshire</w:t>
      </w:r>
      <w:r>
        <w:rPr>
          <w:rFonts w:cstheme="minorHAnsi"/>
        </w:rPr>
        <w:t xml:space="preserve"> </w:t>
      </w:r>
      <w:r w:rsidRPr="00B8276E">
        <w:rPr>
          <w:rFonts w:cstheme="minorHAnsi"/>
        </w:rPr>
        <w:t>YO42 4LJ</w:t>
      </w:r>
    </w:p>
    <w:p w:rsidR="00B8276E" w:rsidRDefault="00B8276E" w:rsidP="00B8276E">
      <w:pPr>
        <w:autoSpaceDE w:val="0"/>
        <w:autoSpaceDN w:val="0"/>
        <w:adjustRightInd w:val="0"/>
        <w:spacing w:after="0" w:line="240" w:lineRule="auto"/>
        <w:rPr>
          <w:rFonts w:cstheme="minorHAnsi"/>
        </w:rPr>
      </w:pPr>
      <w:r w:rsidRPr="00B8276E">
        <w:rPr>
          <w:rFonts w:cstheme="minorHAnsi"/>
          <w:b/>
          <w:bCs/>
        </w:rPr>
        <w:t xml:space="preserve">Applicant: </w:t>
      </w:r>
      <w:r w:rsidRPr="00B8276E">
        <w:rPr>
          <w:rFonts w:cstheme="minorHAnsi"/>
        </w:rPr>
        <w:t>Mr Richard Morley</w:t>
      </w:r>
      <w:r>
        <w:rPr>
          <w:rFonts w:cstheme="minorHAnsi"/>
        </w:rPr>
        <w:t xml:space="preserve"> </w:t>
      </w:r>
      <w:r w:rsidRPr="00B8276E">
        <w:rPr>
          <w:rFonts w:cstheme="minorHAnsi"/>
          <w:b/>
          <w:bCs/>
        </w:rPr>
        <w:t xml:space="preserve">Application type: </w:t>
      </w:r>
      <w:r w:rsidRPr="00B8276E">
        <w:rPr>
          <w:rFonts w:cstheme="minorHAnsi"/>
        </w:rPr>
        <w:t>Full Planning Permission</w:t>
      </w:r>
    </w:p>
    <w:p w:rsidR="002F1282" w:rsidRDefault="002F1282" w:rsidP="00B8276E">
      <w:pPr>
        <w:autoSpaceDE w:val="0"/>
        <w:autoSpaceDN w:val="0"/>
        <w:adjustRightInd w:val="0"/>
        <w:spacing w:after="0" w:line="240" w:lineRule="auto"/>
        <w:rPr>
          <w:rFonts w:cstheme="minorHAnsi"/>
        </w:rPr>
      </w:pPr>
    </w:p>
    <w:p w:rsidR="002F1282" w:rsidRPr="002F1282" w:rsidRDefault="002F1282" w:rsidP="002F1282">
      <w:pPr>
        <w:autoSpaceDE w:val="0"/>
        <w:autoSpaceDN w:val="0"/>
        <w:adjustRightInd w:val="0"/>
        <w:spacing w:after="0" w:line="240" w:lineRule="auto"/>
        <w:rPr>
          <w:rFonts w:cstheme="minorHAnsi"/>
        </w:rPr>
      </w:pPr>
      <w:r w:rsidRPr="002F1282">
        <w:rPr>
          <w:rFonts w:cstheme="minorHAnsi"/>
          <w:b/>
          <w:bCs/>
        </w:rPr>
        <w:t>Proposal</w:t>
      </w:r>
      <w:r>
        <w:rPr>
          <w:rFonts w:cstheme="minorHAnsi"/>
          <w:b/>
          <w:bCs/>
        </w:rPr>
        <w:t xml:space="preserve"> </w:t>
      </w:r>
      <w:r w:rsidRPr="002F1282">
        <w:rPr>
          <w:rFonts w:cstheme="minorHAnsi"/>
          <w:sz w:val="24"/>
          <w:szCs w:val="24"/>
        </w:rPr>
        <w:t>20/02921/PLF</w:t>
      </w:r>
      <w:r w:rsidRPr="002F1282">
        <w:rPr>
          <w:rFonts w:cstheme="minorHAnsi"/>
          <w:b/>
          <w:bCs/>
        </w:rPr>
        <w:t xml:space="preserve">: </w:t>
      </w:r>
      <w:r w:rsidRPr="002F1282">
        <w:rPr>
          <w:rFonts w:cstheme="minorHAnsi"/>
        </w:rPr>
        <w:t>Erection of single and two storey extension to rear following removal of existing</w:t>
      </w:r>
    </w:p>
    <w:p w:rsidR="002F1282" w:rsidRPr="002F1282" w:rsidRDefault="002F1282" w:rsidP="002F1282">
      <w:pPr>
        <w:autoSpaceDE w:val="0"/>
        <w:autoSpaceDN w:val="0"/>
        <w:adjustRightInd w:val="0"/>
        <w:spacing w:after="0" w:line="240" w:lineRule="auto"/>
        <w:rPr>
          <w:rFonts w:cstheme="minorHAnsi"/>
        </w:rPr>
      </w:pPr>
      <w:r w:rsidRPr="002F1282">
        <w:rPr>
          <w:rFonts w:cstheme="minorHAnsi"/>
        </w:rPr>
        <w:t>conservatory</w:t>
      </w:r>
    </w:p>
    <w:p w:rsidR="002F1282" w:rsidRPr="002F1282" w:rsidRDefault="002F1282" w:rsidP="002F1282">
      <w:pPr>
        <w:autoSpaceDE w:val="0"/>
        <w:autoSpaceDN w:val="0"/>
        <w:adjustRightInd w:val="0"/>
        <w:spacing w:after="0" w:line="240" w:lineRule="auto"/>
        <w:rPr>
          <w:rFonts w:cstheme="minorHAnsi"/>
        </w:rPr>
      </w:pPr>
      <w:r w:rsidRPr="002F1282">
        <w:rPr>
          <w:rFonts w:cstheme="minorHAnsi"/>
          <w:b/>
          <w:bCs/>
        </w:rPr>
        <w:t xml:space="preserve">Location: </w:t>
      </w:r>
      <w:proofErr w:type="spellStart"/>
      <w:r w:rsidRPr="002F1282">
        <w:rPr>
          <w:rFonts w:cstheme="minorHAnsi"/>
        </w:rPr>
        <w:t>Eastgil</w:t>
      </w:r>
      <w:proofErr w:type="spellEnd"/>
      <w:r w:rsidRPr="002F1282">
        <w:rPr>
          <w:rFonts w:cstheme="minorHAnsi"/>
        </w:rPr>
        <w:t xml:space="preserve"> 6 Bridge Cottages Bielby Lane Hayton East Riding Of Yorkshire YO42</w:t>
      </w:r>
      <w:r>
        <w:rPr>
          <w:rFonts w:cstheme="minorHAnsi"/>
        </w:rPr>
        <w:t xml:space="preserve"> </w:t>
      </w:r>
      <w:r w:rsidRPr="002F1282">
        <w:rPr>
          <w:rFonts w:cstheme="minorHAnsi"/>
        </w:rPr>
        <w:t>1RP</w:t>
      </w:r>
    </w:p>
    <w:p w:rsidR="002F1282" w:rsidRPr="002F1282" w:rsidRDefault="002F1282" w:rsidP="002F1282">
      <w:pPr>
        <w:autoSpaceDE w:val="0"/>
        <w:autoSpaceDN w:val="0"/>
        <w:adjustRightInd w:val="0"/>
        <w:spacing w:after="0" w:line="240" w:lineRule="auto"/>
        <w:rPr>
          <w:rFonts w:cstheme="minorHAnsi"/>
          <w:b/>
        </w:rPr>
      </w:pPr>
      <w:r w:rsidRPr="002F1282">
        <w:rPr>
          <w:rFonts w:cstheme="minorHAnsi"/>
          <w:b/>
          <w:bCs/>
        </w:rPr>
        <w:t xml:space="preserve">Applicant: </w:t>
      </w:r>
      <w:r w:rsidRPr="002F1282">
        <w:rPr>
          <w:rFonts w:cstheme="minorHAnsi"/>
        </w:rPr>
        <w:t>Mr &amp; Mrs Burton</w:t>
      </w:r>
      <w:r>
        <w:rPr>
          <w:rFonts w:cstheme="minorHAnsi"/>
        </w:rPr>
        <w:t xml:space="preserve"> </w:t>
      </w:r>
      <w:r w:rsidRPr="002F1282">
        <w:rPr>
          <w:rFonts w:cstheme="minorHAnsi"/>
          <w:b/>
          <w:bCs/>
        </w:rPr>
        <w:t xml:space="preserve">Application type: </w:t>
      </w:r>
      <w:r w:rsidRPr="002F1282">
        <w:rPr>
          <w:rFonts w:cstheme="minorHAnsi"/>
        </w:rPr>
        <w:t>Full Planning Permission</w:t>
      </w:r>
    </w:p>
    <w:p w:rsidR="00F05FC8" w:rsidRPr="00AA2B51" w:rsidRDefault="00F05FC8" w:rsidP="003E5F18">
      <w:pPr>
        <w:pStyle w:val="NoSpacing"/>
        <w:rPr>
          <w:rFonts w:cs="Arial"/>
        </w:rPr>
      </w:pPr>
    </w:p>
    <w:p w:rsidR="005711AD" w:rsidRDefault="00B8276E" w:rsidP="003E5F18">
      <w:pPr>
        <w:pStyle w:val="NoSpacing"/>
        <w:rPr>
          <w:rFonts w:cs="Arial"/>
          <w:b/>
        </w:rPr>
      </w:pPr>
      <w:r>
        <w:rPr>
          <w:rFonts w:cs="Arial"/>
          <w:b/>
        </w:rPr>
        <w:t>6</w:t>
      </w:r>
      <w:r w:rsidR="002435B9">
        <w:rPr>
          <w:rFonts w:cs="Arial"/>
          <w:b/>
        </w:rPr>
        <w:t>5</w:t>
      </w:r>
      <w:r w:rsidR="00395873" w:rsidRPr="0009635F">
        <w:rPr>
          <w:rFonts w:cs="Arial"/>
          <w:b/>
        </w:rPr>
        <w:t>/20</w:t>
      </w:r>
      <w:r w:rsidR="00F05FC8" w:rsidRPr="00DD4EC9">
        <w:rPr>
          <w:rFonts w:cs="Arial"/>
          <w:b/>
        </w:rPr>
        <w:t xml:space="preserve"> </w:t>
      </w:r>
      <w:r w:rsidR="00703955" w:rsidRPr="00DD4EC9">
        <w:rPr>
          <w:rFonts w:cs="Arial"/>
          <w:b/>
        </w:rPr>
        <w:t>Accounts</w:t>
      </w:r>
    </w:p>
    <w:p w:rsidR="00A669E3" w:rsidRDefault="00A669E3" w:rsidP="003E5F18">
      <w:pPr>
        <w:pStyle w:val="NoSpacing"/>
        <w:rPr>
          <w:rFonts w:cs="Arial"/>
          <w:b/>
        </w:rPr>
      </w:pPr>
    </w:p>
    <w:p w:rsidR="00983338" w:rsidRPr="00983338" w:rsidRDefault="005B2EF7" w:rsidP="00983338">
      <w:pPr>
        <w:rPr>
          <w:rFonts w:ascii="Calibri" w:eastAsia="Times New Roman" w:hAnsi="Calibri" w:cs="Calibri"/>
          <w:color w:val="000000"/>
          <w:lang w:eastAsia="en-GB"/>
        </w:rPr>
      </w:pPr>
      <w:r w:rsidRPr="00DD4EC9">
        <w:t>Bank balance</w:t>
      </w:r>
      <w:r w:rsidR="009E3973" w:rsidRPr="00DD4EC9">
        <w:tab/>
      </w:r>
      <w:r w:rsidR="00805BC8" w:rsidRPr="00DD4EC9">
        <w:tab/>
      </w:r>
      <w:r w:rsidR="00805BC8" w:rsidRPr="00DD4EC9">
        <w:tab/>
      </w:r>
      <w:r w:rsidR="00F844E3" w:rsidRPr="00DD4EC9">
        <w:tab/>
      </w:r>
      <w:r w:rsidR="00F844E3" w:rsidRPr="00DD4EC9">
        <w:tab/>
      </w:r>
      <w:r w:rsidR="0050025B">
        <w:tab/>
      </w:r>
      <w:r w:rsidR="009E3973" w:rsidRPr="00DD4EC9">
        <w:t>£</w:t>
      </w:r>
      <w:r w:rsidR="00DD4EC9" w:rsidRPr="00DD4EC9">
        <w:rPr>
          <w:rFonts w:ascii="Calibri" w:hAnsi="Calibri"/>
          <w:color w:val="000000"/>
        </w:rPr>
        <w:t xml:space="preserve"> </w:t>
      </w:r>
      <w:r w:rsidR="00352A13">
        <w:rPr>
          <w:rFonts w:ascii="Calibri" w:hAnsi="Calibri"/>
          <w:color w:val="000000"/>
        </w:rPr>
        <w:t>10,365</w:t>
      </w:r>
      <w:r w:rsidR="00111C28">
        <w:rPr>
          <w:rFonts w:ascii="Calibri" w:hAnsi="Calibri"/>
          <w:color w:val="000000"/>
        </w:rPr>
        <w:t>.15</w:t>
      </w:r>
    </w:p>
    <w:p w:rsidR="00273053" w:rsidRPr="00D93C9B" w:rsidRDefault="0017291B" w:rsidP="00273053">
      <w:pPr>
        <w:pStyle w:val="NoSpacing"/>
        <w:rPr>
          <w:b/>
        </w:rPr>
      </w:pPr>
      <w:r w:rsidRPr="00D93C9B">
        <w:rPr>
          <w:b/>
        </w:rPr>
        <w:t>To approve the payment</w:t>
      </w:r>
      <w:r w:rsidR="00847E29" w:rsidRPr="00D93C9B">
        <w:rPr>
          <w:b/>
        </w:rPr>
        <w:t>s</w:t>
      </w:r>
      <w:r w:rsidRPr="00D93C9B">
        <w:rPr>
          <w:b/>
        </w:rPr>
        <w:t xml:space="preserve"> below:</w:t>
      </w:r>
    </w:p>
    <w:p w:rsidR="00B91B54" w:rsidRDefault="00703955" w:rsidP="004D658A">
      <w:pPr>
        <w:pStyle w:val="NoSpacing"/>
      </w:pPr>
      <w:r w:rsidRPr="004D658A">
        <w:t>Clerk's salary</w:t>
      </w:r>
      <w:r w:rsidR="00D35AD8" w:rsidRPr="004D658A">
        <w:t xml:space="preserve"> </w:t>
      </w:r>
      <w:r w:rsidR="007C0A83" w:rsidRPr="004D658A">
        <w:t>and allowance</w:t>
      </w:r>
      <w:r w:rsidR="00B8276E">
        <w:t xml:space="preserve"> September</w:t>
      </w:r>
      <w:r w:rsidR="00B91B54">
        <w:tab/>
      </w:r>
      <w:r w:rsidR="00B91B54">
        <w:tab/>
      </w:r>
      <w:r w:rsidR="00B91B54">
        <w:tab/>
        <w:t>£145.00</w:t>
      </w:r>
    </w:p>
    <w:p w:rsidR="002435B9" w:rsidRDefault="002435B9" w:rsidP="003E5F18">
      <w:pPr>
        <w:pStyle w:val="NoSpacing"/>
        <w:rPr>
          <w:rFonts w:cs="Arial"/>
          <w:b/>
        </w:rPr>
      </w:pPr>
    </w:p>
    <w:p w:rsidR="00FF4BBD" w:rsidRDefault="00FF4BBD" w:rsidP="003E5F18">
      <w:pPr>
        <w:pStyle w:val="NoSpacing"/>
        <w:rPr>
          <w:rFonts w:cs="Arial"/>
          <w:b/>
        </w:rPr>
      </w:pPr>
    </w:p>
    <w:p w:rsidR="00F50504" w:rsidRDefault="00B8276E" w:rsidP="003E5F18">
      <w:pPr>
        <w:pStyle w:val="NoSpacing"/>
        <w:rPr>
          <w:rFonts w:cs="Arial"/>
          <w:b/>
        </w:rPr>
      </w:pPr>
      <w:r>
        <w:rPr>
          <w:rFonts w:cs="Arial"/>
          <w:b/>
        </w:rPr>
        <w:lastRenderedPageBreak/>
        <w:t>6</w:t>
      </w:r>
      <w:r w:rsidR="002435B9">
        <w:rPr>
          <w:rFonts w:cs="Arial"/>
          <w:b/>
        </w:rPr>
        <w:t>6</w:t>
      </w:r>
      <w:r w:rsidR="00F50504" w:rsidRPr="0009635F">
        <w:rPr>
          <w:rFonts w:cs="Arial"/>
          <w:b/>
        </w:rPr>
        <w:t>/20 Correspondence</w:t>
      </w:r>
    </w:p>
    <w:p w:rsidR="002B6004" w:rsidRPr="006B1FCC" w:rsidRDefault="002B6004" w:rsidP="003E5F18">
      <w:pPr>
        <w:pStyle w:val="NoSpacing"/>
        <w:rPr>
          <w:rFonts w:cs="Arial"/>
        </w:rPr>
      </w:pPr>
    </w:p>
    <w:p w:rsidR="0009635F" w:rsidRPr="006B1FCC" w:rsidRDefault="0009635F" w:rsidP="0009635F">
      <w:pPr>
        <w:pStyle w:val="NoSpacing"/>
      </w:pPr>
      <w:r w:rsidRPr="006B1FCC">
        <w:t>Rural Services Network bulletins</w:t>
      </w:r>
    </w:p>
    <w:p w:rsidR="00495614" w:rsidRPr="006B1FCC" w:rsidRDefault="00495614" w:rsidP="003E5F18">
      <w:pPr>
        <w:pStyle w:val="NoSpacing"/>
        <w:rPr>
          <w:rFonts w:cs="Arial"/>
        </w:rPr>
      </w:pPr>
      <w:r w:rsidRPr="006B1FCC">
        <w:rPr>
          <w:rFonts w:cs="Arial"/>
        </w:rPr>
        <w:t>Humberside Police newsletters</w:t>
      </w:r>
    </w:p>
    <w:p w:rsidR="00C20C58" w:rsidRPr="006B1FCC" w:rsidRDefault="006B1FCC" w:rsidP="003E5F18">
      <w:pPr>
        <w:pStyle w:val="NoSpacing"/>
        <w:rPr>
          <w:rFonts w:cs="Arial"/>
        </w:rPr>
      </w:pPr>
      <w:r w:rsidRPr="006B1FCC">
        <w:rPr>
          <w:rFonts w:cs="Arial"/>
        </w:rPr>
        <w:t>Crime prevention panel - new inspector at Goole</w:t>
      </w:r>
    </w:p>
    <w:p w:rsidR="006B1FCC" w:rsidRPr="006B1FCC" w:rsidRDefault="006B1FCC" w:rsidP="003E5F18">
      <w:pPr>
        <w:pStyle w:val="NoSpacing"/>
        <w:rPr>
          <w:rFonts w:cs="Arial"/>
        </w:rPr>
      </w:pPr>
      <w:r w:rsidRPr="006B1FCC">
        <w:rPr>
          <w:rFonts w:cs="Arial"/>
        </w:rPr>
        <w:t>National Police Crime Co</w:t>
      </w:r>
      <w:r>
        <w:rPr>
          <w:rFonts w:cs="Arial"/>
        </w:rPr>
        <w:t>m</w:t>
      </w:r>
      <w:r w:rsidRPr="006B1FCC">
        <w:rPr>
          <w:rFonts w:cs="Arial"/>
        </w:rPr>
        <w:t>missioners - Public Survey on Roads Policin</w:t>
      </w:r>
      <w:r>
        <w:rPr>
          <w:rFonts w:cs="Arial"/>
        </w:rPr>
        <w:t>g</w:t>
      </w:r>
    </w:p>
    <w:p w:rsidR="006B1FCC" w:rsidRDefault="006B1FCC" w:rsidP="003E5F18">
      <w:pPr>
        <w:pStyle w:val="NoSpacing"/>
        <w:rPr>
          <w:rFonts w:cs="Arial"/>
        </w:rPr>
      </w:pPr>
      <w:r w:rsidRPr="006B1FCC">
        <w:rPr>
          <w:rFonts w:cs="Arial"/>
        </w:rPr>
        <w:t>Humber and Wolds Rural Action - membership renewal</w:t>
      </w:r>
      <w:r>
        <w:rPr>
          <w:rFonts w:cs="Arial"/>
        </w:rPr>
        <w:t xml:space="preserve"> (£25)</w:t>
      </w:r>
    </w:p>
    <w:p w:rsidR="00AB7A50" w:rsidRPr="006B1FCC" w:rsidRDefault="00AB7A50" w:rsidP="003E5F18">
      <w:pPr>
        <w:pStyle w:val="NoSpacing"/>
        <w:rPr>
          <w:rFonts w:cs="Arial"/>
        </w:rPr>
      </w:pPr>
      <w:proofErr w:type="spellStart"/>
      <w:r>
        <w:rPr>
          <w:rFonts w:cs="Arial"/>
        </w:rPr>
        <w:t>Envirofriendly</w:t>
      </w:r>
      <w:proofErr w:type="spellEnd"/>
      <w:r>
        <w:rPr>
          <w:rFonts w:cs="Arial"/>
        </w:rPr>
        <w:t xml:space="preserve"> recycling -request for textile recycling bank</w:t>
      </w:r>
    </w:p>
    <w:p w:rsidR="006B1FCC" w:rsidRDefault="006B1FCC" w:rsidP="003E5F18">
      <w:pPr>
        <w:pStyle w:val="NoSpacing"/>
        <w:rPr>
          <w:rFonts w:cs="Arial"/>
          <w:b/>
        </w:rPr>
      </w:pPr>
    </w:p>
    <w:p w:rsidR="002435B9" w:rsidRDefault="00B8276E" w:rsidP="003E5F18">
      <w:pPr>
        <w:pStyle w:val="NoSpacing"/>
        <w:rPr>
          <w:rFonts w:cs="Arial"/>
          <w:b/>
        </w:rPr>
      </w:pPr>
      <w:r>
        <w:rPr>
          <w:rFonts w:cs="Arial"/>
          <w:b/>
        </w:rPr>
        <w:t>6</w:t>
      </w:r>
      <w:r w:rsidR="002435B9">
        <w:rPr>
          <w:rFonts w:cs="Arial"/>
          <w:b/>
        </w:rPr>
        <w:t>7/20 Councillors reports</w:t>
      </w:r>
    </w:p>
    <w:p w:rsidR="002435B9" w:rsidRPr="00AA2B51" w:rsidRDefault="002435B9" w:rsidP="003E5F18">
      <w:pPr>
        <w:pStyle w:val="NoSpacing"/>
        <w:rPr>
          <w:rFonts w:cs="Arial"/>
          <w:b/>
        </w:rPr>
      </w:pPr>
    </w:p>
    <w:p w:rsidR="00BB2C24" w:rsidRPr="00847E29" w:rsidRDefault="00B8276E">
      <w:pPr>
        <w:pStyle w:val="NoSpacing"/>
        <w:rPr>
          <w:rFonts w:cs="Arial"/>
          <w:b/>
          <w:sz w:val="24"/>
          <w:szCs w:val="24"/>
        </w:rPr>
      </w:pPr>
      <w:r>
        <w:rPr>
          <w:rFonts w:cs="Arial"/>
          <w:b/>
        </w:rPr>
        <w:t>6</w:t>
      </w:r>
      <w:r w:rsidR="002435B9">
        <w:rPr>
          <w:rFonts w:cs="Arial"/>
          <w:b/>
        </w:rPr>
        <w:t>8</w:t>
      </w:r>
      <w:r w:rsidR="00395873" w:rsidRPr="0009635F">
        <w:rPr>
          <w:rFonts w:cs="Arial"/>
          <w:b/>
        </w:rPr>
        <w:t>/20</w:t>
      </w:r>
      <w:r w:rsidR="00756B9D">
        <w:rPr>
          <w:rFonts w:cs="Arial"/>
          <w:b/>
        </w:rPr>
        <w:t xml:space="preserve"> Date of next meeting</w:t>
      </w:r>
      <w:r w:rsidR="00C11148">
        <w:rPr>
          <w:rFonts w:cs="Arial"/>
          <w:b/>
        </w:rPr>
        <w:t xml:space="preserve"> </w:t>
      </w:r>
    </w:p>
    <w:sectPr w:rsidR="00BB2C24" w:rsidRPr="00847E29" w:rsidSect="00CC289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48B" w:rsidRDefault="00CB548B" w:rsidP="004C7C29">
      <w:pPr>
        <w:spacing w:after="0" w:line="240" w:lineRule="auto"/>
      </w:pPr>
      <w:r>
        <w:separator/>
      </w:r>
    </w:p>
  </w:endnote>
  <w:endnote w:type="continuationSeparator" w:id="0">
    <w:p w:rsidR="00CB548B" w:rsidRDefault="00CB548B" w:rsidP="004C7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48B" w:rsidRDefault="00CB548B" w:rsidP="004C7C29">
      <w:pPr>
        <w:spacing w:after="0" w:line="240" w:lineRule="auto"/>
      </w:pPr>
      <w:r>
        <w:separator/>
      </w:r>
    </w:p>
  </w:footnote>
  <w:footnote w:type="continuationSeparator" w:id="0">
    <w:p w:rsidR="00CB548B" w:rsidRDefault="00CB548B" w:rsidP="004C7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91832"/>
    <w:multiLevelType w:val="hybridMultilevel"/>
    <w:tmpl w:val="8B829EB0"/>
    <w:lvl w:ilvl="0" w:tplc="B42A583C">
      <w:start w:val="1"/>
      <w:numFmt w:val="decimal"/>
      <w:lvlText w:val="%1."/>
      <w:lvlJc w:val="left"/>
      <w:pPr>
        <w:ind w:left="1211" w:hanging="360"/>
      </w:pPr>
      <w:rPr>
        <w:rFonts w:ascii="Calibri" w:eastAsia="Times New Roman" w:hAnsi="Calibri" w:cs="Times New Roman"/>
        <w:sz w:val="22"/>
        <w:szCs w:val="22"/>
      </w:rPr>
    </w:lvl>
    <w:lvl w:ilvl="1" w:tplc="08090019">
      <w:start w:val="1"/>
      <w:numFmt w:val="lowerLetter"/>
      <w:lvlText w:val="%2."/>
      <w:lvlJc w:val="left"/>
      <w:pPr>
        <w:ind w:left="2772" w:hanging="360"/>
      </w:pPr>
    </w:lvl>
    <w:lvl w:ilvl="2" w:tplc="0809001B" w:tentative="1">
      <w:start w:val="1"/>
      <w:numFmt w:val="lowerRoman"/>
      <w:lvlText w:val="%3."/>
      <w:lvlJc w:val="right"/>
      <w:pPr>
        <w:ind w:left="3492" w:hanging="180"/>
      </w:pPr>
    </w:lvl>
    <w:lvl w:ilvl="3" w:tplc="0809000F" w:tentative="1">
      <w:start w:val="1"/>
      <w:numFmt w:val="decimal"/>
      <w:lvlText w:val="%4."/>
      <w:lvlJc w:val="left"/>
      <w:pPr>
        <w:ind w:left="4212" w:hanging="360"/>
      </w:pPr>
    </w:lvl>
    <w:lvl w:ilvl="4" w:tplc="08090019" w:tentative="1">
      <w:start w:val="1"/>
      <w:numFmt w:val="lowerLetter"/>
      <w:lvlText w:val="%5."/>
      <w:lvlJc w:val="left"/>
      <w:pPr>
        <w:ind w:left="4932" w:hanging="360"/>
      </w:pPr>
    </w:lvl>
    <w:lvl w:ilvl="5" w:tplc="0809001B" w:tentative="1">
      <w:start w:val="1"/>
      <w:numFmt w:val="lowerRoman"/>
      <w:lvlText w:val="%6."/>
      <w:lvlJc w:val="right"/>
      <w:pPr>
        <w:ind w:left="5652" w:hanging="180"/>
      </w:pPr>
    </w:lvl>
    <w:lvl w:ilvl="6" w:tplc="0809000F" w:tentative="1">
      <w:start w:val="1"/>
      <w:numFmt w:val="decimal"/>
      <w:lvlText w:val="%7."/>
      <w:lvlJc w:val="left"/>
      <w:pPr>
        <w:ind w:left="6372" w:hanging="360"/>
      </w:pPr>
    </w:lvl>
    <w:lvl w:ilvl="7" w:tplc="08090019" w:tentative="1">
      <w:start w:val="1"/>
      <w:numFmt w:val="lowerLetter"/>
      <w:lvlText w:val="%8."/>
      <w:lvlJc w:val="left"/>
      <w:pPr>
        <w:ind w:left="7092" w:hanging="360"/>
      </w:pPr>
    </w:lvl>
    <w:lvl w:ilvl="8" w:tplc="0809001B" w:tentative="1">
      <w:start w:val="1"/>
      <w:numFmt w:val="lowerRoman"/>
      <w:lvlText w:val="%9."/>
      <w:lvlJc w:val="right"/>
      <w:pPr>
        <w:ind w:left="78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8DA"/>
    <w:rsid w:val="00006E01"/>
    <w:rsid w:val="00011D7B"/>
    <w:rsid w:val="00024E2E"/>
    <w:rsid w:val="00034B35"/>
    <w:rsid w:val="00037764"/>
    <w:rsid w:val="00040A54"/>
    <w:rsid w:val="00041606"/>
    <w:rsid w:val="0004242D"/>
    <w:rsid w:val="000459E2"/>
    <w:rsid w:val="00045E1A"/>
    <w:rsid w:val="00046EE0"/>
    <w:rsid w:val="000509AA"/>
    <w:rsid w:val="00051E75"/>
    <w:rsid w:val="000526D7"/>
    <w:rsid w:val="000559B4"/>
    <w:rsid w:val="00061EF2"/>
    <w:rsid w:val="00070316"/>
    <w:rsid w:val="000705CE"/>
    <w:rsid w:val="00071A6A"/>
    <w:rsid w:val="000777AA"/>
    <w:rsid w:val="00085E4B"/>
    <w:rsid w:val="00087288"/>
    <w:rsid w:val="00087824"/>
    <w:rsid w:val="00092757"/>
    <w:rsid w:val="000945BD"/>
    <w:rsid w:val="0009635F"/>
    <w:rsid w:val="00097437"/>
    <w:rsid w:val="000A19A5"/>
    <w:rsid w:val="000A2AEB"/>
    <w:rsid w:val="000A4B92"/>
    <w:rsid w:val="000B0330"/>
    <w:rsid w:val="000B1F16"/>
    <w:rsid w:val="000B4EFA"/>
    <w:rsid w:val="000B67E1"/>
    <w:rsid w:val="000B6D5F"/>
    <w:rsid w:val="000C1540"/>
    <w:rsid w:val="000C69B8"/>
    <w:rsid w:val="000D2687"/>
    <w:rsid w:val="000D4CDA"/>
    <w:rsid w:val="000D5B99"/>
    <w:rsid w:val="000E02D2"/>
    <w:rsid w:val="000E4186"/>
    <w:rsid w:val="000E55E6"/>
    <w:rsid w:val="000E68A7"/>
    <w:rsid w:val="000F646C"/>
    <w:rsid w:val="000F71DB"/>
    <w:rsid w:val="001000F1"/>
    <w:rsid w:val="00103482"/>
    <w:rsid w:val="0010365A"/>
    <w:rsid w:val="00103FD8"/>
    <w:rsid w:val="00111C28"/>
    <w:rsid w:val="00120F73"/>
    <w:rsid w:val="001215CA"/>
    <w:rsid w:val="00122716"/>
    <w:rsid w:val="00126059"/>
    <w:rsid w:val="00132BE8"/>
    <w:rsid w:val="00136A18"/>
    <w:rsid w:val="0014071C"/>
    <w:rsid w:val="00140B08"/>
    <w:rsid w:val="001433E5"/>
    <w:rsid w:val="00143510"/>
    <w:rsid w:val="00146C39"/>
    <w:rsid w:val="00154EA6"/>
    <w:rsid w:val="00157662"/>
    <w:rsid w:val="0016052C"/>
    <w:rsid w:val="0016266A"/>
    <w:rsid w:val="00166177"/>
    <w:rsid w:val="00167D1B"/>
    <w:rsid w:val="00170DDE"/>
    <w:rsid w:val="0017291B"/>
    <w:rsid w:val="0017358B"/>
    <w:rsid w:val="00176244"/>
    <w:rsid w:val="00180548"/>
    <w:rsid w:val="0019093F"/>
    <w:rsid w:val="00192322"/>
    <w:rsid w:val="0019528B"/>
    <w:rsid w:val="00197FDD"/>
    <w:rsid w:val="001B3198"/>
    <w:rsid w:val="001B6481"/>
    <w:rsid w:val="001C1C8F"/>
    <w:rsid w:val="001C20D1"/>
    <w:rsid w:val="001C2B6E"/>
    <w:rsid w:val="001C3A9C"/>
    <w:rsid w:val="001C64A5"/>
    <w:rsid w:val="001E15C9"/>
    <w:rsid w:val="001E1ABF"/>
    <w:rsid w:val="001F7C67"/>
    <w:rsid w:val="00204F43"/>
    <w:rsid w:val="00211FDC"/>
    <w:rsid w:val="0021219B"/>
    <w:rsid w:val="00214F47"/>
    <w:rsid w:val="00222BB1"/>
    <w:rsid w:val="0023633D"/>
    <w:rsid w:val="00237746"/>
    <w:rsid w:val="00240EA5"/>
    <w:rsid w:val="00242C75"/>
    <w:rsid w:val="002435B9"/>
    <w:rsid w:val="0024418C"/>
    <w:rsid w:val="00246F29"/>
    <w:rsid w:val="0025150D"/>
    <w:rsid w:val="00255F5D"/>
    <w:rsid w:val="00256723"/>
    <w:rsid w:val="00262832"/>
    <w:rsid w:val="002655BA"/>
    <w:rsid w:val="0027228B"/>
    <w:rsid w:val="00272A26"/>
    <w:rsid w:val="00273053"/>
    <w:rsid w:val="00273E05"/>
    <w:rsid w:val="002771B3"/>
    <w:rsid w:val="002842C6"/>
    <w:rsid w:val="00291B20"/>
    <w:rsid w:val="00296425"/>
    <w:rsid w:val="0029784B"/>
    <w:rsid w:val="002A47D0"/>
    <w:rsid w:val="002A52F7"/>
    <w:rsid w:val="002A63D1"/>
    <w:rsid w:val="002B0AAB"/>
    <w:rsid w:val="002B4204"/>
    <w:rsid w:val="002B55A5"/>
    <w:rsid w:val="002B5BD8"/>
    <w:rsid w:val="002B6004"/>
    <w:rsid w:val="002B6BF9"/>
    <w:rsid w:val="002B6FA1"/>
    <w:rsid w:val="002C09E4"/>
    <w:rsid w:val="002D05E5"/>
    <w:rsid w:val="002D27FA"/>
    <w:rsid w:val="002D2E4F"/>
    <w:rsid w:val="002D7CC7"/>
    <w:rsid w:val="002D7E03"/>
    <w:rsid w:val="002E0C0A"/>
    <w:rsid w:val="002F1282"/>
    <w:rsid w:val="00301203"/>
    <w:rsid w:val="00303CE1"/>
    <w:rsid w:val="0031387D"/>
    <w:rsid w:val="00314DE6"/>
    <w:rsid w:val="0032681B"/>
    <w:rsid w:val="00334E56"/>
    <w:rsid w:val="0033578E"/>
    <w:rsid w:val="00335E7D"/>
    <w:rsid w:val="003379D7"/>
    <w:rsid w:val="003405AA"/>
    <w:rsid w:val="0034478E"/>
    <w:rsid w:val="00345F3C"/>
    <w:rsid w:val="00347358"/>
    <w:rsid w:val="00352A13"/>
    <w:rsid w:val="0035447B"/>
    <w:rsid w:val="003572B6"/>
    <w:rsid w:val="003644E4"/>
    <w:rsid w:val="00364706"/>
    <w:rsid w:val="00370575"/>
    <w:rsid w:val="00370B45"/>
    <w:rsid w:val="00374774"/>
    <w:rsid w:val="00374CA6"/>
    <w:rsid w:val="00377671"/>
    <w:rsid w:val="00381A3F"/>
    <w:rsid w:val="003827B5"/>
    <w:rsid w:val="0038444B"/>
    <w:rsid w:val="00384562"/>
    <w:rsid w:val="00387891"/>
    <w:rsid w:val="00395873"/>
    <w:rsid w:val="0039594F"/>
    <w:rsid w:val="003A59DB"/>
    <w:rsid w:val="003A7AC5"/>
    <w:rsid w:val="003B0D07"/>
    <w:rsid w:val="003B1304"/>
    <w:rsid w:val="003B3A62"/>
    <w:rsid w:val="003C1FE4"/>
    <w:rsid w:val="003C5041"/>
    <w:rsid w:val="003D163D"/>
    <w:rsid w:val="003D3773"/>
    <w:rsid w:val="003D3837"/>
    <w:rsid w:val="003D4703"/>
    <w:rsid w:val="003D5461"/>
    <w:rsid w:val="003D77A4"/>
    <w:rsid w:val="003E3DA4"/>
    <w:rsid w:val="003E4BF0"/>
    <w:rsid w:val="003E5727"/>
    <w:rsid w:val="003E5F18"/>
    <w:rsid w:val="003F1CF9"/>
    <w:rsid w:val="003F5083"/>
    <w:rsid w:val="003F5270"/>
    <w:rsid w:val="0040348A"/>
    <w:rsid w:val="00403C38"/>
    <w:rsid w:val="00413EEB"/>
    <w:rsid w:val="00414A7A"/>
    <w:rsid w:val="0041615D"/>
    <w:rsid w:val="00417F2C"/>
    <w:rsid w:val="004200C9"/>
    <w:rsid w:val="0042049C"/>
    <w:rsid w:val="00426D49"/>
    <w:rsid w:val="00427DE0"/>
    <w:rsid w:val="00433B91"/>
    <w:rsid w:val="00442FFA"/>
    <w:rsid w:val="004515D7"/>
    <w:rsid w:val="00455247"/>
    <w:rsid w:val="00460E4D"/>
    <w:rsid w:val="0046433E"/>
    <w:rsid w:val="00465400"/>
    <w:rsid w:val="00491849"/>
    <w:rsid w:val="00495614"/>
    <w:rsid w:val="004963B8"/>
    <w:rsid w:val="004A7FBA"/>
    <w:rsid w:val="004B6632"/>
    <w:rsid w:val="004C3281"/>
    <w:rsid w:val="004C7C29"/>
    <w:rsid w:val="004D04F9"/>
    <w:rsid w:val="004D1F26"/>
    <w:rsid w:val="004D61CD"/>
    <w:rsid w:val="004D6217"/>
    <w:rsid w:val="004D658A"/>
    <w:rsid w:val="004D764E"/>
    <w:rsid w:val="004D7A05"/>
    <w:rsid w:val="004E11E7"/>
    <w:rsid w:val="004E6326"/>
    <w:rsid w:val="004F3CAA"/>
    <w:rsid w:val="0050025B"/>
    <w:rsid w:val="00504301"/>
    <w:rsid w:val="005059BE"/>
    <w:rsid w:val="00506658"/>
    <w:rsid w:val="00511277"/>
    <w:rsid w:val="00513658"/>
    <w:rsid w:val="005144FF"/>
    <w:rsid w:val="0051768D"/>
    <w:rsid w:val="005235FC"/>
    <w:rsid w:val="00523E58"/>
    <w:rsid w:val="00530F03"/>
    <w:rsid w:val="005320A0"/>
    <w:rsid w:val="0053318D"/>
    <w:rsid w:val="00542A2B"/>
    <w:rsid w:val="00542ACB"/>
    <w:rsid w:val="005448B6"/>
    <w:rsid w:val="00546F31"/>
    <w:rsid w:val="00553F17"/>
    <w:rsid w:val="005546C2"/>
    <w:rsid w:val="0056242A"/>
    <w:rsid w:val="0056518F"/>
    <w:rsid w:val="0057045D"/>
    <w:rsid w:val="00570850"/>
    <w:rsid w:val="005711AD"/>
    <w:rsid w:val="0057206D"/>
    <w:rsid w:val="00572900"/>
    <w:rsid w:val="005846A4"/>
    <w:rsid w:val="005850B4"/>
    <w:rsid w:val="00586F86"/>
    <w:rsid w:val="00587136"/>
    <w:rsid w:val="00590CC7"/>
    <w:rsid w:val="005926B1"/>
    <w:rsid w:val="005954C6"/>
    <w:rsid w:val="005A0F3F"/>
    <w:rsid w:val="005A277C"/>
    <w:rsid w:val="005A7FA0"/>
    <w:rsid w:val="005B1098"/>
    <w:rsid w:val="005B2EF7"/>
    <w:rsid w:val="005B452B"/>
    <w:rsid w:val="005C1D6E"/>
    <w:rsid w:val="005C21A8"/>
    <w:rsid w:val="005C389E"/>
    <w:rsid w:val="005C66C3"/>
    <w:rsid w:val="005D5438"/>
    <w:rsid w:val="005D6B85"/>
    <w:rsid w:val="005E466D"/>
    <w:rsid w:val="005E5336"/>
    <w:rsid w:val="005F10FC"/>
    <w:rsid w:val="005F46AC"/>
    <w:rsid w:val="005F5C19"/>
    <w:rsid w:val="00600F66"/>
    <w:rsid w:val="00602680"/>
    <w:rsid w:val="00605E75"/>
    <w:rsid w:val="00606EE5"/>
    <w:rsid w:val="00610DEE"/>
    <w:rsid w:val="0061429C"/>
    <w:rsid w:val="00620536"/>
    <w:rsid w:val="006221F4"/>
    <w:rsid w:val="00625181"/>
    <w:rsid w:val="00631914"/>
    <w:rsid w:val="00632171"/>
    <w:rsid w:val="00642DDF"/>
    <w:rsid w:val="006447DA"/>
    <w:rsid w:val="0064533D"/>
    <w:rsid w:val="006459CE"/>
    <w:rsid w:val="00646C6A"/>
    <w:rsid w:val="00646F1C"/>
    <w:rsid w:val="006542AC"/>
    <w:rsid w:val="00667673"/>
    <w:rsid w:val="00670F3C"/>
    <w:rsid w:val="00676AD3"/>
    <w:rsid w:val="00693DC2"/>
    <w:rsid w:val="00695B47"/>
    <w:rsid w:val="00696673"/>
    <w:rsid w:val="006A1A42"/>
    <w:rsid w:val="006A2B75"/>
    <w:rsid w:val="006A4E40"/>
    <w:rsid w:val="006B005C"/>
    <w:rsid w:val="006B1FCC"/>
    <w:rsid w:val="006B2D80"/>
    <w:rsid w:val="006B3C85"/>
    <w:rsid w:val="006B508D"/>
    <w:rsid w:val="006C227D"/>
    <w:rsid w:val="006C5964"/>
    <w:rsid w:val="006D0935"/>
    <w:rsid w:val="006D1CED"/>
    <w:rsid w:val="006D4691"/>
    <w:rsid w:val="006E2B4D"/>
    <w:rsid w:val="006F1F83"/>
    <w:rsid w:val="006F7C79"/>
    <w:rsid w:val="00700883"/>
    <w:rsid w:val="007032F0"/>
    <w:rsid w:val="00703955"/>
    <w:rsid w:val="007040A2"/>
    <w:rsid w:val="00726F52"/>
    <w:rsid w:val="00737959"/>
    <w:rsid w:val="00740952"/>
    <w:rsid w:val="00756B9D"/>
    <w:rsid w:val="0076637B"/>
    <w:rsid w:val="0076702D"/>
    <w:rsid w:val="00773B75"/>
    <w:rsid w:val="00776C56"/>
    <w:rsid w:val="0077787B"/>
    <w:rsid w:val="00792B9B"/>
    <w:rsid w:val="00794846"/>
    <w:rsid w:val="007A3A44"/>
    <w:rsid w:val="007A41B1"/>
    <w:rsid w:val="007B054F"/>
    <w:rsid w:val="007B2119"/>
    <w:rsid w:val="007C0A83"/>
    <w:rsid w:val="007C45C7"/>
    <w:rsid w:val="007E3F5B"/>
    <w:rsid w:val="007E50FB"/>
    <w:rsid w:val="007F257A"/>
    <w:rsid w:val="007F372A"/>
    <w:rsid w:val="007F5C75"/>
    <w:rsid w:val="007F7013"/>
    <w:rsid w:val="007F77FA"/>
    <w:rsid w:val="00801AA1"/>
    <w:rsid w:val="0080475D"/>
    <w:rsid w:val="00805BC8"/>
    <w:rsid w:val="0081397C"/>
    <w:rsid w:val="0081580F"/>
    <w:rsid w:val="00821169"/>
    <w:rsid w:val="008256C2"/>
    <w:rsid w:val="00826DBF"/>
    <w:rsid w:val="00827A44"/>
    <w:rsid w:val="00827DFA"/>
    <w:rsid w:val="008320CD"/>
    <w:rsid w:val="00833EBA"/>
    <w:rsid w:val="00834048"/>
    <w:rsid w:val="00840975"/>
    <w:rsid w:val="008425FD"/>
    <w:rsid w:val="00844207"/>
    <w:rsid w:val="00844A9E"/>
    <w:rsid w:val="00845239"/>
    <w:rsid w:val="008464A3"/>
    <w:rsid w:val="008468B6"/>
    <w:rsid w:val="00847E29"/>
    <w:rsid w:val="00851BE6"/>
    <w:rsid w:val="008523D0"/>
    <w:rsid w:val="00855D86"/>
    <w:rsid w:val="00870792"/>
    <w:rsid w:val="00874945"/>
    <w:rsid w:val="00881DF3"/>
    <w:rsid w:val="008833AE"/>
    <w:rsid w:val="00883AF9"/>
    <w:rsid w:val="0088711E"/>
    <w:rsid w:val="00890CFF"/>
    <w:rsid w:val="00892178"/>
    <w:rsid w:val="0089218C"/>
    <w:rsid w:val="008954F8"/>
    <w:rsid w:val="008963D9"/>
    <w:rsid w:val="0089649F"/>
    <w:rsid w:val="008A0812"/>
    <w:rsid w:val="008A5F88"/>
    <w:rsid w:val="008A681A"/>
    <w:rsid w:val="008B1EA6"/>
    <w:rsid w:val="008C19DE"/>
    <w:rsid w:val="008C1FD0"/>
    <w:rsid w:val="008C213F"/>
    <w:rsid w:val="008C2F6C"/>
    <w:rsid w:val="008C48D2"/>
    <w:rsid w:val="008C66D4"/>
    <w:rsid w:val="008C7E85"/>
    <w:rsid w:val="008D184D"/>
    <w:rsid w:val="008E08DA"/>
    <w:rsid w:val="008E5BC4"/>
    <w:rsid w:val="008E76F2"/>
    <w:rsid w:val="008F40C8"/>
    <w:rsid w:val="008F445F"/>
    <w:rsid w:val="008F582F"/>
    <w:rsid w:val="00903D88"/>
    <w:rsid w:val="00912641"/>
    <w:rsid w:val="00913170"/>
    <w:rsid w:val="009155FA"/>
    <w:rsid w:val="009206DE"/>
    <w:rsid w:val="00923FA4"/>
    <w:rsid w:val="00931C54"/>
    <w:rsid w:val="00932200"/>
    <w:rsid w:val="00933286"/>
    <w:rsid w:val="00942900"/>
    <w:rsid w:val="00945086"/>
    <w:rsid w:val="00950A46"/>
    <w:rsid w:val="0096130C"/>
    <w:rsid w:val="00962DC7"/>
    <w:rsid w:val="0096326D"/>
    <w:rsid w:val="00972E6D"/>
    <w:rsid w:val="00976810"/>
    <w:rsid w:val="0097698E"/>
    <w:rsid w:val="00977126"/>
    <w:rsid w:val="00977BFC"/>
    <w:rsid w:val="0098240B"/>
    <w:rsid w:val="00983338"/>
    <w:rsid w:val="009833CC"/>
    <w:rsid w:val="00983537"/>
    <w:rsid w:val="00995307"/>
    <w:rsid w:val="009975BD"/>
    <w:rsid w:val="0099794C"/>
    <w:rsid w:val="009A0D5C"/>
    <w:rsid w:val="009A3063"/>
    <w:rsid w:val="009B1168"/>
    <w:rsid w:val="009B28D5"/>
    <w:rsid w:val="009B5430"/>
    <w:rsid w:val="009C1661"/>
    <w:rsid w:val="009C2383"/>
    <w:rsid w:val="009C63C5"/>
    <w:rsid w:val="009D7D92"/>
    <w:rsid w:val="009E3973"/>
    <w:rsid w:val="009E3FE0"/>
    <w:rsid w:val="009F3DAE"/>
    <w:rsid w:val="009F6165"/>
    <w:rsid w:val="00A01156"/>
    <w:rsid w:val="00A15385"/>
    <w:rsid w:val="00A20721"/>
    <w:rsid w:val="00A219AC"/>
    <w:rsid w:val="00A21C92"/>
    <w:rsid w:val="00A265AD"/>
    <w:rsid w:val="00A276A4"/>
    <w:rsid w:val="00A32633"/>
    <w:rsid w:val="00A35694"/>
    <w:rsid w:val="00A36ABD"/>
    <w:rsid w:val="00A402E8"/>
    <w:rsid w:val="00A4462F"/>
    <w:rsid w:val="00A60EF9"/>
    <w:rsid w:val="00A62EE6"/>
    <w:rsid w:val="00A669E3"/>
    <w:rsid w:val="00A725BA"/>
    <w:rsid w:val="00A72E01"/>
    <w:rsid w:val="00A750B7"/>
    <w:rsid w:val="00A75628"/>
    <w:rsid w:val="00A75D23"/>
    <w:rsid w:val="00A83281"/>
    <w:rsid w:val="00A83EB5"/>
    <w:rsid w:val="00A86B6C"/>
    <w:rsid w:val="00A914B4"/>
    <w:rsid w:val="00AA11F0"/>
    <w:rsid w:val="00AA2B51"/>
    <w:rsid w:val="00AA36FF"/>
    <w:rsid w:val="00AA3F07"/>
    <w:rsid w:val="00AA694B"/>
    <w:rsid w:val="00AB3BBE"/>
    <w:rsid w:val="00AB7589"/>
    <w:rsid w:val="00AB7A50"/>
    <w:rsid w:val="00AC4713"/>
    <w:rsid w:val="00AC5CCC"/>
    <w:rsid w:val="00AD1BAA"/>
    <w:rsid w:val="00AD4EA5"/>
    <w:rsid w:val="00AE3392"/>
    <w:rsid w:val="00AE6B97"/>
    <w:rsid w:val="00AF1065"/>
    <w:rsid w:val="00AF2AD4"/>
    <w:rsid w:val="00AF53CE"/>
    <w:rsid w:val="00B05085"/>
    <w:rsid w:val="00B10EED"/>
    <w:rsid w:val="00B14FEB"/>
    <w:rsid w:val="00B20D4D"/>
    <w:rsid w:val="00B20DFA"/>
    <w:rsid w:val="00B268E2"/>
    <w:rsid w:val="00B3343E"/>
    <w:rsid w:val="00B339D3"/>
    <w:rsid w:val="00B33DEE"/>
    <w:rsid w:val="00B34931"/>
    <w:rsid w:val="00B35B15"/>
    <w:rsid w:val="00B42416"/>
    <w:rsid w:val="00B43EA2"/>
    <w:rsid w:val="00B50D3C"/>
    <w:rsid w:val="00B51D1D"/>
    <w:rsid w:val="00B6045E"/>
    <w:rsid w:val="00B67783"/>
    <w:rsid w:val="00B721C4"/>
    <w:rsid w:val="00B7415F"/>
    <w:rsid w:val="00B7550A"/>
    <w:rsid w:val="00B75FE5"/>
    <w:rsid w:val="00B8050F"/>
    <w:rsid w:val="00B817CD"/>
    <w:rsid w:val="00B8276E"/>
    <w:rsid w:val="00B86011"/>
    <w:rsid w:val="00B866B7"/>
    <w:rsid w:val="00B87402"/>
    <w:rsid w:val="00B87E97"/>
    <w:rsid w:val="00B9185B"/>
    <w:rsid w:val="00B91B54"/>
    <w:rsid w:val="00B9311E"/>
    <w:rsid w:val="00B9412F"/>
    <w:rsid w:val="00BA4F87"/>
    <w:rsid w:val="00BB2C24"/>
    <w:rsid w:val="00BB4973"/>
    <w:rsid w:val="00BB60D7"/>
    <w:rsid w:val="00BC266A"/>
    <w:rsid w:val="00BC31E4"/>
    <w:rsid w:val="00BD36DB"/>
    <w:rsid w:val="00BD461A"/>
    <w:rsid w:val="00BE129E"/>
    <w:rsid w:val="00BE2554"/>
    <w:rsid w:val="00BE4011"/>
    <w:rsid w:val="00BF2E46"/>
    <w:rsid w:val="00C07C98"/>
    <w:rsid w:val="00C11148"/>
    <w:rsid w:val="00C138C9"/>
    <w:rsid w:val="00C13E4D"/>
    <w:rsid w:val="00C14955"/>
    <w:rsid w:val="00C16500"/>
    <w:rsid w:val="00C168A0"/>
    <w:rsid w:val="00C201ED"/>
    <w:rsid w:val="00C20C58"/>
    <w:rsid w:val="00C25695"/>
    <w:rsid w:val="00C30CA9"/>
    <w:rsid w:val="00C33CF8"/>
    <w:rsid w:val="00C41621"/>
    <w:rsid w:val="00C4614C"/>
    <w:rsid w:val="00C54421"/>
    <w:rsid w:val="00C54804"/>
    <w:rsid w:val="00C559F9"/>
    <w:rsid w:val="00C55AED"/>
    <w:rsid w:val="00C64EDB"/>
    <w:rsid w:val="00C65388"/>
    <w:rsid w:val="00C72B7B"/>
    <w:rsid w:val="00C74C58"/>
    <w:rsid w:val="00C80985"/>
    <w:rsid w:val="00C8137C"/>
    <w:rsid w:val="00C8700C"/>
    <w:rsid w:val="00C95A11"/>
    <w:rsid w:val="00CA0A4A"/>
    <w:rsid w:val="00CB548B"/>
    <w:rsid w:val="00CB7E9E"/>
    <w:rsid w:val="00CC2891"/>
    <w:rsid w:val="00CE2394"/>
    <w:rsid w:val="00CE3FC6"/>
    <w:rsid w:val="00CE706C"/>
    <w:rsid w:val="00CE7861"/>
    <w:rsid w:val="00CF5919"/>
    <w:rsid w:val="00CF6558"/>
    <w:rsid w:val="00CF6CAE"/>
    <w:rsid w:val="00D01892"/>
    <w:rsid w:val="00D0201E"/>
    <w:rsid w:val="00D027DC"/>
    <w:rsid w:val="00D06ECC"/>
    <w:rsid w:val="00D128CE"/>
    <w:rsid w:val="00D25136"/>
    <w:rsid w:val="00D26479"/>
    <w:rsid w:val="00D30BF9"/>
    <w:rsid w:val="00D35AD8"/>
    <w:rsid w:val="00D36EF5"/>
    <w:rsid w:val="00D45F5E"/>
    <w:rsid w:val="00D47D94"/>
    <w:rsid w:val="00D53679"/>
    <w:rsid w:val="00D65F6E"/>
    <w:rsid w:val="00D676C2"/>
    <w:rsid w:val="00D676DC"/>
    <w:rsid w:val="00D7085C"/>
    <w:rsid w:val="00D7331C"/>
    <w:rsid w:val="00D81FFA"/>
    <w:rsid w:val="00D867F8"/>
    <w:rsid w:val="00D923E8"/>
    <w:rsid w:val="00D93C9B"/>
    <w:rsid w:val="00DA0379"/>
    <w:rsid w:val="00DA23E0"/>
    <w:rsid w:val="00DA472B"/>
    <w:rsid w:val="00DA4964"/>
    <w:rsid w:val="00DA7553"/>
    <w:rsid w:val="00DB06CC"/>
    <w:rsid w:val="00DB13BD"/>
    <w:rsid w:val="00DC18E2"/>
    <w:rsid w:val="00DC4AED"/>
    <w:rsid w:val="00DC6E04"/>
    <w:rsid w:val="00DD2662"/>
    <w:rsid w:val="00DD4EC9"/>
    <w:rsid w:val="00DE0FD1"/>
    <w:rsid w:val="00DE73EC"/>
    <w:rsid w:val="00DF2FB4"/>
    <w:rsid w:val="00DF4072"/>
    <w:rsid w:val="00DF5745"/>
    <w:rsid w:val="00DF5AA6"/>
    <w:rsid w:val="00E00CF0"/>
    <w:rsid w:val="00E013AB"/>
    <w:rsid w:val="00E04C41"/>
    <w:rsid w:val="00E07AC9"/>
    <w:rsid w:val="00E1065F"/>
    <w:rsid w:val="00E14864"/>
    <w:rsid w:val="00E14BE5"/>
    <w:rsid w:val="00E15030"/>
    <w:rsid w:val="00E15BB3"/>
    <w:rsid w:val="00E20FFA"/>
    <w:rsid w:val="00E22533"/>
    <w:rsid w:val="00E22C32"/>
    <w:rsid w:val="00E23E77"/>
    <w:rsid w:val="00E24ABC"/>
    <w:rsid w:val="00E279C6"/>
    <w:rsid w:val="00E32AB6"/>
    <w:rsid w:val="00E37FB1"/>
    <w:rsid w:val="00E442D8"/>
    <w:rsid w:val="00E44E9F"/>
    <w:rsid w:val="00E44FF8"/>
    <w:rsid w:val="00E5481B"/>
    <w:rsid w:val="00E60722"/>
    <w:rsid w:val="00E62819"/>
    <w:rsid w:val="00E664FC"/>
    <w:rsid w:val="00E66DAE"/>
    <w:rsid w:val="00E7182F"/>
    <w:rsid w:val="00E71E24"/>
    <w:rsid w:val="00E72D89"/>
    <w:rsid w:val="00E765C0"/>
    <w:rsid w:val="00E83ED6"/>
    <w:rsid w:val="00E85802"/>
    <w:rsid w:val="00E874EB"/>
    <w:rsid w:val="00E90E4B"/>
    <w:rsid w:val="00E92293"/>
    <w:rsid w:val="00E95A36"/>
    <w:rsid w:val="00EA7D97"/>
    <w:rsid w:val="00EB3453"/>
    <w:rsid w:val="00EC0D1A"/>
    <w:rsid w:val="00EC5B26"/>
    <w:rsid w:val="00ED1E57"/>
    <w:rsid w:val="00ED6D31"/>
    <w:rsid w:val="00EE5712"/>
    <w:rsid w:val="00EF01EA"/>
    <w:rsid w:val="00EF176B"/>
    <w:rsid w:val="00EF2BBE"/>
    <w:rsid w:val="00EF33D8"/>
    <w:rsid w:val="00EF4A09"/>
    <w:rsid w:val="00F0273B"/>
    <w:rsid w:val="00F05FC8"/>
    <w:rsid w:val="00F13011"/>
    <w:rsid w:val="00F1428A"/>
    <w:rsid w:val="00F16371"/>
    <w:rsid w:val="00F307A3"/>
    <w:rsid w:val="00F32C92"/>
    <w:rsid w:val="00F42992"/>
    <w:rsid w:val="00F456F4"/>
    <w:rsid w:val="00F50504"/>
    <w:rsid w:val="00F51022"/>
    <w:rsid w:val="00F513F1"/>
    <w:rsid w:val="00F56FE9"/>
    <w:rsid w:val="00F6258C"/>
    <w:rsid w:val="00F71942"/>
    <w:rsid w:val="00F8161F"/>
    <w:rsid w:val="00F83A75"/>
    <w:rsid w:val="00F844E3"/>
    <w:rsid w:val="00F870B2"/>
    <w:rsid w:val="00F90B81"/>
    <w:rsid w:val="00F91BEF"/>
    <w:rsid w:val="00F9447C"/>
    <w:rsid w:val="00FA272C"/>
    <w:rsid w:val="00FA4196"/>
    <w:rsid w:val="00FA7DC2"/>
    <w:rsid w:val="00FB5BBE"/>
    <w:rsid w:val="00FB6B85"/>
    <w:rsid w:val="00FB798E"/>
    <w:rsid w:val="00FC172E"/>
    <w:rsid w:val="00FC38A7"/>
    <w:rsid w:val="00FC4536"/>
    <w:rsid w:val="00FC563F"/>
    <w:rsid w:val="00FC6288"/>
    <w:rsid w:val="00FC64A6"/>
    <w:rsid w:val="00FC7819"/>
    <w:rsid w:val="00FD1919"/>
    <w:rsid w:val="00FD51F1"/>
    <w:rsid w:val="00FD5BBD"/>
    <w:rsid w:val="00FE3E3B"/>
    <w:rsid w:val="00FE56AF"/>
    <w:rsid w:val="00FE63D7"/>
    <w:rsid w:val="00FF0616"/>
    <w:rsid w:val="00FF2E05"/>
    <w:rsid w:val="00FF4BBD"/>
    <w:rsid w:val="00FF51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DA"/>
    <w:pPr>
      <w:spacing w:after="0" w:line="240" w:lineRule="auto"/>
    </w:pPr>
  </w:style>
  <w:style w:type="paragraph" w:customStyle="1" w:styleId="Default">
    <w:name w:val="Default"/>
    <w:rsid w:val="008E08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A"/>
    <w:rPr>
      <w:rFonts w:ascii="Tahoma" w:hAnsi="Tahoma" w:cs="Tahoma"/>
      <w:sz w:val="16"/>
      <w:szCs w:val="16"/>
    </w:rPr>
  </w:style>
  <w:style w:type="paragraph" w:styleId="Header">
    <w:name w:val="header"/>
    <w:basedOn w:val="Normal"/>
    <w:link w:val="HeaderChar"/>
    <w:uiPriority w:val="99"/>
    <w:semiHidden/>
    <w:unhideWhenUsed/>
    <w:rsid w:val="004C7C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C29"/>
  </w:style>
  <w:style w:type="paragraph" w:styleId="Footer">
    <w:name w:val="footer"/>
    <w:basedOn w:val="Normal"/>
    <w:link w:val="FooterChar"/>
    <w:uiPriority w:val="99"/>
    <w:semiHidden/>
    <w:unhideWhenUsed/>
    <w:rsid w:val="004C7C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C29"/>
  </w:style>
  <w:style w:type="character" w:styleId="Strong">
    <w:name w:val="Strong"/>
    <w:basedOn w:val="DefaultParagraphFont"/>
    <w:uiPriority w:val="22"/>
    <w:qFormat/>
    <w:rsid w:val="00DA7553"/>
    <w:rPr>
      <w:b/>
      <w:bCs/>
    </w:rPr>
  </w:style>
</w:styles>
</file>

<file path=word/webSettings.xml><?xml version="1.0" encoding="utf-8"?>
<w:webSettings xmlns:r="http://schemas.openxmlformats.org/officeDocument/2006/relationships" xmlns:w="http://schemas.openxmlformats.org/wordprocessingml/2006/main">
  <w:divs>
    <w:div w:id="25717492">
      <w:bodyDiv w:val="1"/>
      <w:marLeft w:val="0"/>
      <w:marRight w:val="0"/>
      <w:marTop w:val="0"/>
      <w:marBottom w:val="0"/>
      <w:divBdr>
        <w:top w:val="none" w:sz="0" w:space="0" w:color="auto"/>
        <w:left w:val="none" w:sz="0" w:space="0" w:color="auto"/>
        <w:bottom w:val="none" w:sz="0" w:space="0" w:color="auto"/>
        <w:right w:val="none" w:sz="0" w:space="0" w:color="auto"/>
      </w:divBdr>
    </w:div>
    <w:div w:id="101807167">
      <w:bodyDiv w:val="1"/>
      <w:marLeft w:val="0"/>
      <w:marRight w:val="0"/>
      <w:marTop w:val="0"/>
      <w:marBottom w:val="0"/>
      <w:divBdr>
        <w:top w:val="none" w:sz="0" w:space="0" w:color="auto"/>
        <w:left w:val="none" w:sz="0" w:space="0" w:color="auto"/>
        <w:bottom w:val="none" w:sz="0" w:space="0" w:color="auto"/>
        <w:right w:val="none" w:sz="0" w:space="0" w:color="auto"/>
      </w:divBdr>
    </w:div>
    <w:div w:id="422798533">
      <w:bodyDiv w:val="1"/>
      <w:marLeft w:val="0"/>
      <w:marRight w:val="0"/>
      <w:marTop w:val="0"/>
      <w:marBottom w:val="0"/>
      <w:divBdr>
        <w:top w:val="none" w:sz="0" w:space="0" w:color="auto"/>
        <w:left w:val="none" w:sz="0" w:space="0" w:color="auto"/>
        <w:bottom w:val="none" w:sz="0" w:space="0" w:color="auto"/>
        <w:right w:val="none" w:sz="0" w:space="0" w:color="auto"/>
      </w:divBdr>
    </w:div>
    <w:div w:id="569536706">
      <w:bodyDiv w:val="1"/>
      <w:marLeft w:val="0"/>
      <w:marRight w:val="0"/>
      <w:marTop w:val="0"/>
      <w:marBottom w:val="0"/>
      <w:divBdr>
        <w:top w:val="none" w:sz="0" w:space="0" w:color="auto"/>
        <w:left w:val="none" w:sz="0" w:space="0" w:color="auto"/>
        <w:bottom w:val="none" w:sz="0" w:space="0" w:color="auto"/>
        <w:right w:val="none" w:sz="0" w:space="0" w:color="auto"/>
      </w:divBdr>
    </w:div>
    <w:div w:id="805659348">
      <w:bodyDiv w:val="1"/>
      <w:marLeft w:val="0"/>
      <w:marRight w:val="0"/>
      <w:marTop w:val="0"/>
      <w:marBottom w:val="0"/>
      <w:divBdr>
        <w:top w:val="none" w:sz="0" w:space="0" w:color="auto"/>
        <w:left w:val="none" w:sz="0" w:space="0" w:color="auto"/>
        <w:bottom w:val="none" w:sz="0" w:space="0" w:color="auto"/>
        <w:right w:val="none" w:sz="0" w:space="0" w:color="auto"/>
      </w:divBdr>
    </w:div>
    <w:div w:id="911740346">
      <w:bodyDiv w:val="1"/>
      <w:marLeft w:val="0"/>
      <w:marRight w:val="0"/>
      <w:marTop w:val="0"/>
      <w:marBottom w:val="0"/>
      <w:divBdr>
        <w:top w:val="none" w:sz="0" w:space="0" w:color="auto"/>
        <w:left w:val="none" w:sz="0" w:space="0" w:color="auto"/>
        <w:bottom w:val="none" w:sz="0" w:space="0" w:color="auto"/>
        <w:right w:val="none" w:sz="0" w:space="0" w:color="auto"/>
      </w:divBdr>
    </w:div>
    <w:div w:id="1206598901">
      <w:bodyDiv w:val="1"/>
      <w:marLeft w:val="0"/>
      <w:marRight w:val="0"/>
      <w:marTop w:val="0"/>
      <w:marBottom w:val="0"/>
      <w:divBdr>
        <w:top w:val="none" w:sz="0" w:space="0" w:color="auto"/>
        <w:left w:val="none" w:sz="0" w:space="0" w:color="auto"/>
        <w:bottom w:val="none" w:sz="0" w:space="0" w:color="auto"/>
        <w:right w:val="none" w:sz="0" w:space="0" w:color="auto"/>
      </w:divBdr>
    </w:div>
    <w:div w:id="1498038490">
      <w:bodyDiv w:val="1"/>
      <w:marLeft w:val="0"/>
      <w:marRight w:val="0"/>
      <w:marTop w:val="0"/>
      <w:marBottom w:val="0"/>
      <w:divBdr>
        <w:top w:val="none" w:sz="0" w:space="0" w:color="auto"/>
        <w:left w:val="none" w:sz="0" w:space="0" w:color="auto"/>
        <w:bottom w:val="none" w:sz="0" w:space="0" w:color="auto"/>
        <w:right w:val="none" w:sz="0" w:space="0" w:color="auto"/>
      </w:divBdr>
    </w:div>
    <w:div w:id="1506633863">
      <w:bodyDiv w:val="1"/>
      <w:marLeft w:val="0"/>
      <w:marRight w:val="0"/>
      <w:marTop w:val="0"/>
      <w:marBottom w:val="0"/>
      <w:divBdr>
        <w:top w:val="none" w:sz="0" w:space="0" w:color="auto"/>
        <w:left w:val="none" w:sz="0" w:space="0" w:color="auto"/>
        <w:bottom w:val="none" w:sz="0" w:space="0" w:color="auto"/>
        <w:right w:val="none" w:sz="0" w:space="0" w:color="auto"/>
      </w:divBdr>
    </w:div>
    <w:div w:id="1735660594">
      <w:bodyDiv w:val="1"/>
      <w:marLeft w:val="0"/>
      <w:marRight w:val="0"/>
      <w:marTop w:val="0"/>
      <w:marBottom w:val="0"/>
      <w:divBdr>
        <w:top w:val="none" w:sz="0" w:space="0" w:color="auto"/>
        <w:left w:val="none" w:sz="0" w:space="0" w:color="auto"/>
        <w:bottom w:val="none" w:sz="0" w:space="0" w:color="auto"/>
        <w:right w:val="none" w:sz="0" w:space="0" w:color="auto"/>
      </w:divBdr>
    </w:div>
    <w:div w:id="20671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C82AD-B567-48BE-AC79-61F9707B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cp:lastPrinted>2020-02-29T09:18:00Z</cp:lastPrinted>
  <dcterms:created xsi:type="dcterms:W3CDTF">2020-09-11T07:31:00Z</dcterms:created>
  <dcterms:modified xsi:type="dcterms:W3CDTF">2020-09-25T14:34:00Z</dcterms:modified>
</cp:coreProperties>
</file>