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</w:t>
      </w:r>
      <w:r w:rsidR="00E41B67">
        <w:t>rk: Joanna Green, 31 St Helens Road, Pocklington, York, YO42 2NA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E41B67">
        <w:rPr>
          <w:b/>
        </w:rPr>
        <w:t>Thursday 7th September</w:t>
      </w:r>
      <w:r>
        <w:rPr>
          <w:b/>
        </w:rPr>
        <w:t xml:space="preserve"> </w:t>
      </w:r>
      <w:r w:rsidR="00FA1BAE">
        <w:rPr>
          <w:b/>
        </w:rPr>
        <w:t>2023</w:t>
      </w:r>
      <w:r>
        <w:t xml:space="preserve"> </w:t>
      </w:r>
      <w:r w:rsidR="00832429">
        <w:t>at 7.30 p</w:t>
      </w:r>
      <w:r w:rsidRPr="00AA2B51">
        <w:t>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>oanna Green, clerk to the council</w:t>
      </w:r>
      <w:r w:rsidR="006B6DDF">
        <w:t xml:space="preserve"> 2</w:t>
      </w:r>
      <w:r w:rsidR="00E41B67">
        <w:t>/9</w:t>
      </w:r>
      <w:r w:rsidR="00684A2D">
        <w:t>/23</w:t>
      </w:r>
    </w:p>
    <w:p w:rsidR="00DF5AA6" w:rsidRPr="000B0C6C" w:rsidRDefault="00E41B67" w:rsidP="000B0C6C">
      <w:pPr>
        <w:pStyle w:val="NoSpacing"/>
        <w:rPr>
          <w:b/>
        </w:rPr>
      </w:pPr>
      <w:r>
        <w:rPr>
          <w:b/>
        </w:rPr>
        <w:t>109</w:t>
      </w:r>
      <w:r w:rsidR="00FA1BAE" w:rsidRPr="000B0C6C">
        <w:rPr>
          <w:b/>
        </w:rPr>
        <w:t>/23</w:t>
      </w:r>
      <w:r w:rsidR="00DF5AA6" w:rsidRPr="000B0C6C">
        <w:rPr>
          <w:b/>
        </w:rPr>
        <w:t xml:space="preserve"> Welcome and Apologies.</w:t>
      </w:r>
    </w:p>
    <w:p w:rsidR="000B0C6C" w:rsidRPr="00E66DAE" w:rsidRDefault="000B0C6C" w:rsidP="000B0C6C">
      <w:pPr>
        <w:pStyle w:val="NoSpacing"/>
        <w:rPr>
          <w:u w:val="single"/>
        </w:rPr>
      </w:pPr>
    </w:p>
    <w:p w:rsidR="00E66DAE" w:rsidRDefault="00E41B67" w:rsidP="000B0C6C">
      <w:pPr>
        <w:pStyle w:val="NoSpacing"/>
      </w:pPr>
      <w:r>
        <w:rPr>
          <w:b/>
        </w:rPr>
        <w:t>110</w:t>
      </w:r>
      <w:r w:rsidR="00FA1BAE" w:rsidRPr="000B0C6C">
        <w:rPr>
          <w:b/>
        </w:rPr>
        <w:t>/23</w:t>
      </w:r>
      <w:r w:rsidR="00C47B2A" w:rsidRPr="000B0C6C">
        <w:rPr>
          <w:b/>
        </w:rPr>
        <w:t xml:space="preserve"> Declaration of Interest.</w:t>
      </w:r>
      <w:r w:rsidR="00C47B2A" w:rsidRPr="00E66DAE">
        <w:t xml:space="preserve">  The Parish Councils Code of Conduct. To record any declarations of interest by any member in respect of items on this agenda. </w:t>
      </w:r>
    </w:p>
    <w:p w:rsidR="00F53417" w:rsidRPr="00C47B2A" w:rsidRDefault="00F53417" w:rsidP="000B0C6C">
      <w:pPr>
        <w:pStyle w:val="NoSpacing"/>
      </w:pPr>
    </w:p>
    <w:p w:rsidR="00E66DAE" w:rsidRDefault="00E41B67" w:rsidP="000B0C6C">
      <w:pPr>
        <w:pStyle w:val="NoSpacing"/>
      </w:pPr>
      <w:r>
        <w:rPr>
          <w:b/>
        </w:rPr>
        <w:t>111</w:t>
      </w:r>
      <w:r w:rsidR="00FA1BAE" w:rsidRPr="000B0C6C">
        <w:rPr>
          <w:b/>
        </w:rPr>
        <w:t>/23</w:t>
      </w:r>
      <w:r w:rsidR="00D25136" w:rsidRPr="000B0C6C">
        <w:rPr>
          <w:b/>
        </w:rPr>
        <w:t xml:space="preserve"> </w:t>
      </w:r>
      <w:r w:rsidR="008E08DA" w:rsidRPr="000B0C6C">
        <w:rPr>
          <w:b/>
        </w:rPr>
        <w:t xml:space="preserve"> To approve the minutes </w:t>
      </w:r>
      <w:r w:rsidR="008E08DA" w:rsidRPr="00E66DAE">
        <w:t>of the meeting</w:t>
      </w:r>
      <w:r>
        <w:t>s</w:t>
      </w:r>
      <w:r w:rsidR="008E08DA" w:rsidRPr="00E66DAE">
        <w:t xml:space="preserve"> held on </w:t>
      </w:r>
      <w:r>
        <w:t>3rd August</w:t>
      </w:r>
      <w:r w:rsidR="00684A2D">
        <w:t xml:space="preserve"> 2023</w:t>
      </w:r>
      <w:r>
        <w:t>,10th August and 24th August</w:t>
      </w:r>
    </w:p>
    <w:p w:rsidR="00C47B2A" w:rsidRPr="00E66DAE" w:rsidRDefault="00C47B2A" w:rsidP="000B0C6C">
      <w:pPr>
        <w:pStyle w:val="NoSpacing"/>
      </w:pPr>
    </w:p>
    <w:p w:rsidR="004721E2" w:rsidRDefault="00E41B67" w:rsidP="000B0C6C">
      <w:pPr>
        <w:pStyle w:val="NoSpacing"/>
        <w:rPr>
          <w:b/>
        </w:rPr>
      </w:pPr>
      <w:r>
        <w:rPr>
          <w:b/>
        </w:rPr>
        <w:t>112</w:t>
      </w:r>
      <w:r w:rsidR="00FA1BAE" w:rsidRPr="000B0C6C">
        <w:rPr>
          <w:b/>
        </w:rPr>
        <w:t>/23</w:t>
      </w:r>
      <w:r w:rsidR="004721E2" w:rsidRPr="000B0C6C">
        <w:rPr>
          <w:b/>
        </w:rPr>
        <w:t xml:space="preserve"> To resolve that the meeting is temporarily suspended to allow for a</w:t>
      </w:r>
      <w:r w:rsidR="008A0249" w:rsidRPr="000B0C6C">
        <w:rPr>
          <w:b/>
        </w:rPr>
        <w:t xml:space="preserve"> period of public participation </w:t>
      </w:r>
      <w:r w:rsidR="00C47B2A" w:rsidRPr="000B0C6C">
        <w:rPr>
          <w:b/>
        </w:rPr>
        <w:t>.</w:t>
      </w:r>
    </w:p>
    <w:p w:rsidR="00F53417" w:rsidRPr="004721E2" w:rsidRDefault="00F53417" w:rsidP="000B0C6C">
      <w:pPr>
        <w:pStyle w:val="NoSpacing"/>
      </w:pPr>
    </w:p>
    <w:p w:rsidR="002771B3" w:rsidRPr="00A32A8F" w:rsidRDefault="00E41B67" w:rsidP="000B0C6C">
      <w:pPr>
        <w:pStyle w:val="NoSpacing"/>
        <w:rPr>
          <w:b/>
        </w:rPr>
      </w:pPr>
      <w:r>
        <w:rPr>
          <w:b/>
        </w:rPr>
        <w:t>113</w:t>
      </w:r>
      <w:r w:rsidR="00FA1BAE" w:rsidRPr="00A32A8F">
        <w:rPr>
          <w:b/>
        </w:rPr>
        <w:t>/23</w:t>
      </w:r>
      <w:r w:rsidR="008E08DA" w:rsidRPr="00A32A8F">
        <w:rPr>
          <w:b/>
        </w:rPr>
        <w:t xml:space="preserve"> </w:t>
      </w:r>
      <w:r w:rsidR="00F53417" w:rsidRPr="00A32A8F">
        <w:rPr>
          <w:b/>
        </w:rPr>
        <w:t xml:space="preserve">Matters arising </w:t>
      </w:r>
      <w:r w:rsidR="008E08DA" w:rsidRPr="00A32A8F">
        <w:rPr>
          <w:b/>
        </w:rPr>
        <w:t>from previous meetings</w:t>
      </w:r>
    </w:p>
    <w:p w:rsidR="0087292F" w:rsidRDefault="0087292F" w:rsidP="000B0C6C">
      <w:pPr>
        <w:pStyle w:val="NoSpacing"/>
      </w:pPr>
    </w:p>
    <w:p w:rsidR="0087292F" w:rsidRDefault="0087292F" w:rsidP="000B0C6C">
      <w:pPr>
        <w:pStyle w:val="NoSpacing"/>
      </w:pPr>
      <w:r w:rsidRPr="008A4D9A">
        <w:t>Street Lighting, Hayton</w:t>
      </w:r>
    </w:p>
    <w:p w:rsidR="00CA29AE" w:rsidRDefault="00CA29AE" w:rsidP="000B0C6C">
      <w:pPr>
        <w:pStyle w:val="NoSpacing"/>
      </w:pPr>
    </w:p>
    <w:p w:rsidR="00313C25" w:rsidRDefault="00832429" w:rsidP="000B0C6C">
      <w:pPr>
        <w:pStyle w:val="NoSpacing"/>
      </w:pPr>
      <w:r w:rsidRPr="00832429">
        <w:t>Co-option of a councillor</w:t>
      </w:r>
    </w:p>
    <w:p w:rsidR="006B6DDF" w:rsidRDefault="006B6DDF" w:rsidP="000B0C6C">
      <w:pPr>
        <w:pStyle w:val="NoSpacing"/>
      </w:pPr>
    </w:p>
    <w:p w:rsidR="006B6DDF" w:rsidRDefault="006B6DDF" w:rsidP="006B6DDF">
      <w:pPr>
        <w:pStyle w:val="NoSpacing"/>
      </w:pPr>
      <w:r>
        <w:t>Defibrillator</w:t>
      </w:r>
    </w:p>
    <w:p w:rsidR="00832429" w:rsidRDefault="00832429" w:rsidP="000B0C6C">
      <w:pPr>
        <w:pStyle w:val="NoSpacing"/>
        <w:rPr>
          <w:b/>
        </w:rPr>
      </w:pPr>
    </w:p>
    <w:p w:rsidR="00832429" w:rsidRDefault="00E41B67" w:rsidP="000B0C6C">
      <w:pPr>
        <w:pStyle w:val="NoSpacing"/>
        <w:rPr>
          <w:b/>
        </w:rPr>
      </w:pPr>
      <w:r>
        <w:rPr>
          <w:b/>
        </w:rPr>
        <w:t>114</w:t>
      </w:r>
      <w:r w:rsidR="00F208A1">
        <w:rPr>
          <w:b/>
        </w:rPr>
        <w:t>/23 Planning</w:t>
      </w:r>
    </w:p>
    <w:p w:rsidR="00E41B67" w:rsidRDefault="00E41B67" w:rsidP="000B0C6C">
      <w:pPr>
        <w:pStyle w:val="NoSpacing"/>
      </w:pPr>
    </w:p>
    <w:p w:rsidR="00F208A1" w:rsidRDefault="00E41B67" w:rsidP="000B0C6C">
      <w:pPr>
        <w:pStyle w:val="NoSpacing"/>
      </w:pPr>
      <w:r>
        <w:t>To receive notice of approval of:</w:t>
      </w:r>
    </w:p>
    <w:p w:rsidR="006D30AE" w:rsidRPr="006D30AE" w:rsidRDefault="006D30AE" w:rsidP="006D3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30AE">
        <w:rPr>
          <w:rFonts w:cstheme="minorHAnsi"/>
          <w:bCs/>
        </w:rPr>
        <w:t>Proposal</w:t>
      </w:r>
      <w:r w:rsidRPr="006D30AE">
        <w:rPr>
          <w:rFonts w:cstheme="minorHAnsi"/>
        </w:rPr>
        <w:t>23/01959/PLF</w:t>
      </w:r>
      <w:r w:rsidRPr="006D30AE">
        <w:rPr>
          <w:rFonts w:cstheme="minorHAnsi"/>
          <w:bCs/>
        </w:rPr>
        <w:t xml:space="preserve"> : </w:t>
      </w:r>
      <w:r w:rsidRPr="006D30AE">
        <w:rPr>
          <w:rFonts w:cstheme="minorHAnsi"/>
        </w:rPr>
        <w:t>Erection of first floor extension to side</w:t>
      </w:r>
    </w:p>
    <w:p w:rsidR="006D30AE" w:rsidRPr="006D30AE" w:rsidRDefault="006D30AE" w:rsidP="006D3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30AE">
        <w:rPr>
          <w:rFonts w:cstheme="minorHAnsi"/>
          <w:bCs/>
        </w:rPr>
        <w:t xml:space="preserve">Location: </w:t>
      </w:r>
      <w:r w:rsidRPr="006D30AE">
        <w:rPr>
          <w:rFonts w:cstheme="minorHAnsi"/>
        </w:rPr>
        <w:t>2 Railway Cottages Burnby Road Burnby East Riding Of Yorkshire YO421RS</w:t>
      </w:r>
    </w:p>
    <w:p w:rsidR="006D30AE" w:rsidRPr="006D30AE" w:rsidRDefault="006D30AE" w:rsidP="006D30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30AE">
        <w:rPr>
          <w:rFonts w:cstheme="minorHAnsi"/>
          <w:bCs/>
        </w:rPr>
        <w:t xml:space="preserve">Applicant: </w:t>
      </w:r>
      <w:r w:rsidRPr="006D30AE">
        <w:rPr>
          <w:rFonts w:cstheme="minorHAnsi"/>
        </w:rPr>
        <w:t xml:space="preserve">Mrs Janet Kelly  </w:t>
      </w:r>
      <w:r w:rsidRPr="006D30AE">
        <w:rPr>
          <w:rFonts w:cstheme="minorHAnsi"/>
          <w:bCs/>
        </w:rPr>
        <w:t xml:space="preserve">Application Type: </w:t>
      </w:r>
      <w:r w:rsidRPr="006D30AE">
        <w:rPr>
          <w:rFonts w:cstheme="minorHAnsi"/>
        </w:rPr>
        <w:t>Full Planning Permission</w:t>
      </w:r>
    </w:p>
    <w:p w:rsidR="00995C69" w:rsidRDefault="00995C69" w:rsidP="000B0C6C">
      <w:pPr>
        <w:pStyle w:val="NoSpacing"/>
      </w:pPr>
    </w:p>
    <w:p w:rsidR="003D1C11" w:rsidRDefault="004E754D" w:rsidP="000B0C6C">
      <w:pPr>
        <w:pStyle w:val="NoSpacing"/>
        <w:rPr>
          <w:b/>
        </w:rPr>
      </w:pPr>
      <w:r>
        <w:rPr>
          <w:b/>
        </w:rPr>
        <w:t>115</w:t>
      </w:r>
      <w:r w:rsidR="00CA29AE">
        <w:rPr>
          <w:b/>
        </w:rPr>
        <w:t xml:space="preserve">/23 </w:t>
      </w:r>
      <w:r w:rsidR="00A32A8F">
        <w:rPr>
          <w:b/>
        </w:rPr>
        <w:t>Highways matters</w:t>
      </w:r>
    </w:p>
    <w:p w:rsidR="00A32A8F" w:rsidRDefault="00A32A8F" w:rsidP="000B0C6C">
      <w:pPr>
        <w:pStyle w:val="NoSpacing"/>
      </w:pPr>
    </w:p>
    <w:p w:rsidR="00A32A8F" w:rsidRDefault="00A32A8F" w:rsidP="000B0C6C">
      <w:pPr>
        <w:pStyle w:val="NoSpacing"/>
      </w:pPr>
      <w:r>
        <w:t>Speeding through the villages</w:t>
      </w:r>
    </w:p>
    <w:p w:rsidR="006B6DDF" w:rsidRDefault="006B6DDF" w:rsidP="000B0C6C">
      <w:pPr>
        <w:pStyle w:val="NoSpacing"/>
      </w:pPr>
    </w:p>
    <w:p w:rsidR="005711AD" w:rsidRDefault="004E754D" w:rsidP="000B0C6C">
      <w:pPr>
        <w:pStyle w:val="NoSpacing"/>
        <w:rPr>
          <w:b/>
        </w:rPr>
      </w:pPr>
      <w:r>
        <w:rPr>
          <w:b/>
        </w:rPr>
        <w:t>116</w:t>
      </w:r>
      <w:r w:rsidR="00FA1BAE" w:rsidRPr="00F208A1">
        <w:rPr>
          <w:b/>
        </w:rPr>
        <w:t>/23</w:t>
      </w:r>
      <w:r w:rsidR="00703955" w:rsidRPr="00F208A1">
        <w:rPr>
          <w:b/>
        </w:rPr>
        <w:t xml:space="preserve"> Accounts</w:t>
      </w:r>
    </w:p>
    <w:p w:rsidR="004031C6" w:rsidRPr="000B0C6C" w:rsidRDefault="004031C6" w:rsidP="000B0C6C">
      <w:pPr>
        <w:pStyle w:val="NoSpacing"/>
        <w:rPr>
          <w:b/>
        </w:rPr>
      </w:pPr>
    </w:p>
    <w:p w:rsidR="005B3747" w:rsidRPr="005B3747" w:rsidRDefault="005B2EF7" w:rsidP="005B3747">
      <w:pPr>
        <w:rPr>
          <w:rFonts w:ascii="Calibri" w:eastAsia="Times New Roman" w:hAnsi="Calibri" w:cs="Calibri"/>
          <w:color w:val="000000"/>
          <w:lang w:eastAsia="en-GB"/>
        </w:rPr>
      </w:pPr>
      <w:r w:rsidRPr="00D63825">
        <w:t>Bank balance</w:t>
      </w:r>
      <w:r w:rsidR="00B84E14" w:rsidRPr="00D63825">
        <w:tab/>
      </w:r>
      <w:r w:rsidR="00B84E14" w:rsidRPr="00D63825">
        <w:tab/>
      </w:r>
      <w:r w:rsidR="00126D7D">
        <w:tab/>
      </w:r>
      <w:r w:rsidR="00237C6D">
        <w:tab/>
      </w:r>
      <w:r w:rsidR="00B84E14" w:rsidRPr="00BE089B">
        <w:t>£</w:t>
      </w:r>
      <w:r w:rsidR="00BE089B" w:rsidRPr="00BE089B">
        <w:rPr>
          <w:rFonts w:ascii="Calibri" w:eastAsia="Times New Roman" w:hAnsi="Calibri" w:cs="Calibri"/>
          <w:color w:val="000000"/>
          <w:lang w:eastAsia="en-GB"/>
        </w:rPr>
        <w:t>12310.39</w:t>
      </w:r>
    </w:p>
    <w:p w:rsidR="00F9546F" w:rsidRDefault="00703955" w:rsidP="000B0C6C">
      <w:pPr>
        <w:pStyle w:val="NoSpacing"/>
      </w:pPr>
      <w:r w:rsidRPr="00E66DAE">
        <w:t>Clerk's salary</w:t>
      </w:r>
      <w:r w:rsidR="004E754D">
        <w:t xml:space="preserve"> August</w:t>
      </w:r>
      <w:r w:rsidR="00EB3453">
        <w:t xml:space="preserve"> </w:t>
      </w:r>
      <w:r w:rsidR="00684A2D">
        <w:t>&amp; allowance</w:t>
      </w:r>
      <w:r w:rsidR="00552C3E">
        <w:tab/>
      </w:r>
      <w:r w:rsidR="000D413A" w:rsidRPr="00B70CB6">
        <w:t>£</w:t>
      </w:r>
      <w:r w:rsidR="004031C6">
        <w:t>171.76</w:t>
      </w:r>
    </w:p>
    <w:p w:rsidR="000B0C6C" w:rsidRPr="000921D3" w:rsidRDefault="000B0C6C" w:rsidP="000B0C6C">
      <w:pPr>
        <w:pStyle w:val="NoSpacing"/>
      </w:pPr>
    </w:p>
    <w:p w:rsidR="00AF6AF3" w:rsidRPr="000B0C6C" w:rsidRDefault="004E754D" w:rsidP="000B0C6C">
      <w:pPr>
        <w:pStyle w:val="NoSpacing"/>
        <w:rPr>
          <w:b/>
        </w:rPr>
      </w:pPr>
      <w:r>
        <w:rPr>
          <w:b/>
        </w:rPr>
        <w:t>117</w:t>
      </w:r>
      <w:r w:rsidR="000B0C6C" w:rsidRPr="008E3D8A">
        <w:rPr>
          <w:b/>
        </w:rPr>
        <w:t>/23</w:t>
      </w:r>
      <w:r w:rsidR="00703955" w:rsidRPr="008E3D8A">
        <w:rPr>
          <w:b/>
        </w:rPr>
        <w:t xml:space="preserve"> Correspondence</w:t>
      </w:r>
      <w:r w:rsidR="005711AD" w:rsidRPr="008E3D8A">
        <w:rPr>
          <w:b/>
        </w:rPr>
        <w:t>:</w:t>
      </w:r>
      <w:r w:rsidR="00AF6AF3" w:rsidRPr="000B0C6C">
        <w:rPr>
          <w:b/>
        </w:rPr>
        <w:t xml:space="preserve"> </w:t>
      </w:r>
    </w:p>
    <w:p w:rsidR="00C33141" w:rsidRDefault="00C33141" w:rsidP="000B0C6C">
      <w:pPr>
        <w:pStyle w:val="NoSpacing"/>
      </w:pPr>
      <w:r w:rsidRPr="006A7548">
        <w:t>Rural Services network bulletins</w:t>
      </w:r>
    </w:p>
    <w:p w:rsidR="00043491" w:rsidRDefault="003969A6" w:rsidP="000B0C6C">
      <w:pPr>
        <w:pStyle w:val="NoSpacing"/>
      </w:pPr>
      <w:r>
        <w:t>Listening Books- free membership for those eligible</w:t>
      </w:r>
    </w:p>
    <w:p w:rsidR="003969A6" w:rsidRDefault="003969A6" w:rsidP="000B0C6C">
      <w:pPr>
        <w:pStyle w:val="NoSpacing"/>
      </w:pPr>
      <w:r>
        <w:t>ERYC- Bus Partnership annual event  - 13th October</w:t>
      </w:r>
    </w:p>
    <w:p w:rsidR="003969A6" w:rsidRDefault="003969A6" w:rsidP="000B0C6C">
      <w:pPr>
        <w:pStyle w:val="NoSpacing"/>
      </w:pPr>
      <w:r>
        <w:t>Humberside Police - My Community Alert</w:t>
      </w:r>
    </w:p>
    <w:p w:rsidR="003969A6" w:rsidRDefault="003969A6" w:rsidP="000B0C6C">
      <w:pPr>
        <w:pStyle w:val="NoSpacing"/>
      </w:pPr>
      <w:r>
        <w:lastRenderedPageBreak/>
        <w:t>ERYC Parish Reviews - No change recommended for Hayton &amp; Burnby</w:t>
      </w:r>
    </w:p>
    <w:p w:rsidR="003969A6" w:rsidRPr="006A7548" w:rsidRDefault="003969A6" w:rsidP="000B0C6C">
      <w:pPr>
        <w:pStyle w:val="NoSpacing"/>
      </w:pPr>
      <w:r>
        <w:t>ERYC- Town &amp; Parish Council events - Opportunity to meet ERYC officers</w:t>
      </w:r>
    </w:p>
    <w:p w:rsidR="00043491" w:rsidRDefault="00043491" w:rsidP="000B0C6C">
      <w:pPr>
        <w:pStyle w:val="NoSpacing"/>
        <w:rPr>
          <w:b/>
        </w:rPr>
      </w:pPr>
    </w:p>
    <w:p w:rsidR="00703955" w:rsidRPr="000B0C6C" w:rsidRDefault="004E754D" w:rsidP="000B0C6C">
      <w:pPr>
        <w:pStyle w:val="NoSpacing"/>
        <w:rPr>
          <w:b/>
        </w:rPr>
      </w:pPr>
      <w:r>
        <w:rPr>
          <w:b/>
        </w:rPr>
        <w:t>118</w:t>
      </w:r>
      <w:r w:rsidR="00FA1BAE" w:rsidRPr="000B0C6C">
        <w:rPr>
          <w:b/>
        </w:rPr>
        <w:t>/23</w:t>
      </w:r>
      <w:r w:rsidR="00703955" w:rsidRPr="000B0C6C">
        <w:rPr>
          <w:b/>
        </w:rPr>
        <w:t xml:space="preserve"> Councillors reports</w:t>
      </w:r>
    </w:p>
    <w:p w:rsidR="00081568" w:rsidRDefault="00081568" w:rsidP="000B0C6C">
      <w:pPr>
        <w:pStyle w:val="NoSpacing"/>
      </w:pPr>
    </w:p>
    <w:p w:rsidR="00703955" w:rsidRPr="000B0C6C" w:rsidRDefault="004E754D" w:rsidP="000B0C6C">
      <w:pPr>
        <w:pStyle w:val="NoSpacing"/>
        <w:rPr>
          <w:b/>
        </w:rPr>
      </w:pPr>
      <w:r>
        <w:rPr>
          <w:b/>
        </w:rPr>
        <w:t>119</w:t>
      </w:r>
      <w:r w:rsidR="00FA1BAE" w:rsidRPr="000B0C6C">
        <w:rPr>
          <w:b/>
        </w:rPr>
        <w:t>/23</w:t>
      </w:r>
      <w:r w:rsidR="008C2F6C" w:rsidRPr="000B0C6C">
        <w:rPr>
          <w:b/>
        </w:rPr>
        <w:t xml:space="preserve"> Date </w:t>
      </w:r>
      <w:r w:rsidR="00832429">
        <w:rPr>
          <w:b/>
        </w:rPr>
        <w:t xml:space="preserve">and time </w:t>
      </w:r>
      <w:r w:rsidR="008C2F6C" w:rsidRPr="000B0C6C">
        <w:rPr>
          <w:b/>
        </w:rPr>
        <w:t>of</w:t>
      </w:r>
      <w:r w:rsidR="00703955" w:rsidRPr="000B0C6C">
        <w:rPr>
          <w:b/>
        </w:rPr>
        <w:t xml:space="preserve"> </w:t>
      </w:r>
      <w:r w:rsidR="00FC64A6" w:rsidRPr="000B0C6C">
        <w:rPr>
          <w:b/>
        </w:rPr>
        <w:t>next meeting</w:t>
      </w:r>
    </w:p>
    <w:p w:rsidR="00A725D0" w:rsidRDefault="00A725D0" w:rsidP="000B0C6C">
      <w:pPr>
        <w:pStyle w:val="NoSpacing"/>
      </w:pPr>
    </w:p>
    <w:sectPr w:rsidR="00A725D0" w:rsidSect="00FD2C6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47" w:rsidRDefault="00521D47" w:rsidP="00FD2C6A">
      <w:pPr>
        <w:spacing w:after="0" w:line="240" w:lineRule="auto"/>
      </w:pPr>
      <w:r>
        <w:separator/>
      </w:r>
    </w:p>
  </w:endnote>
  <w:endnote w:type="continuationSeparator" w:id="0">
    <w:p w:rsidR="00521D47" w:rsidRDefault="00521D47" w:rsidP="00FD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47" w:rsidRDefault="00521D47" w:rsidP="00FD2C6A">
      <w:pPr>
        <w:spacing w:after="0" w:line="240" w:lineRule="auto"/>
      </w:pPr>
      <w:r>
        <w:separator/>
      </w:r>
    </w:p>
  </w:footnote>
  <w:footnote w:type="continuationSeparator" w:id="0">
    <w:p w:rsidR="00521D47" w:rsidRDefault="00521D47" w:rsidP="00FD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6A" w:rsidRDefault="00FD2C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DA"/>
    <w:rsid w:val="00037764"/>
    <w:rsid w:val="00043491"/>
    <w:rsid w:val="000459E2"/>
    <w:rsid w:val="0004703F"/>
    <w:rsid w:val="000527F0"/>
    <w:rsid w:val="0007393E"/>
    <w:rsid w:val="00074118"/>
    <w:rsid w:val="0007672A"/>
    <w:rsid w:val="00081568"/>
    <w:rsid w:val="00085548"/>
    <w:rsid w:val="000915E4"/>
    <w:rsid w:val="000921D3"/>
    <w:rsid w:val="00093B28"/>
    <w:rsid w:val="00097437"/>
    <w:rsid w:val="000A2A91"/>
    <w:rsid w:val="000B0C6C"/>
    <w:rsid w:val="000B1F16"/>
    <w:rsid w:val="000C3C21"/>
    <w:rsid w:val="000C69B8"/>
    <w:rsid w:val="000D2D1F"/>
    <w:rsid w:val="000D413A"/>
    <w:rsid w:val="000F646C"/>
    <w:rsid w:val="001000F1"/>
    <w:rsid w:val="00101C0F"/>
    <w:rsid w:val="001259C8"/>
    <w:rsid w:val="00126059"/>
    <w:rsid w:val="00126D7D"/>
    <w:rsid w:val="00151B7B"/>
    <w:rsid w:val="00153A54"/>
    <w:rsid w:val="00166177"/>
    <w:rsid w:val="00195A09"/>
    <w:rsid w:val="001A0F55"/>
    <w:rsid w:val="001D3F11"/>
    <w:rsid w:val="001D6362"/>
    <w:rsid w:val="00224047"/>
    <w:rsid w:val="00227D8F"/>
    <w:rsid w:val="00236579"/>
    <w:rsid w:val="00237C6D"/>
    <w:rsid w:val="00240EA5"/>
    <w:rsid w:val="00245B63"/>
    <w:rsid w:val="0024667C"/>
    <w:rsid w:val="00246F29"/>
    <w:rsid w:val="00253E39"/>
    <w:rsid w:val="002771B3"/>
    <w:rsid w:val="002804FF"/>
    <w:rsid w:val="00285D35"/>
    <w:rsid w:val="002A4DE5"/>
    <w:rsid w:val="002B38D4"/>
    <w:rsid w:val="002B634D"/>
    <w:rsid w:val="002B7700"/>
    <w:rsid w:val="002C6B5D"/>
    <w:rsid w:val="002D3C7B"/>
    <w:rsid w:val="002D4FE9"/>
    <w:rsid w:val="002D7E03"/>
    <w:rsid w:val="002E0452"/>
    <w:rsid w:val="002E221B"/>
    <w:rsid w:val="00303D74"/>
    <w:rsid w:val="00305350"/>
    <w:rsid w:val="0031334A"/>
    <w:rsid w:val="00313C25"/>
    <w:rsid w:val="0032086F"/>
    <w:rsid w:val="0032681B"/>
    <w:rsid w:val="00335E7D"/>
    <w:rsid w:val="003401A4"/>
    <w:rsid w:val="00370575"/>
    <w:rsid w:val="00374774"/>
    <w:rsid w:val="00374CA6"/>
    <w:rsid w:val="00381A3F"/>
    <w:rsid w:val="0038444B"/>
    <w:rsid w:val="003969A6"/>
    <w:rsid w:val="003A39FC"/>
    <w:rsid w:val="003A6552"/>
    <w:rsid w:val="003C458D"/>
    <w:rsid w:val="003D1C11"/>
    <w:rsid w:val="003E5727"/>
    <w:rsid w:val="00402187"/>
    <w:rsid w:val="004031C6"/>
    <w:rsid w:val="00404C66"/>
    <w:rsid w:val="004200C9"/>
    <w:rsid w:val="004215E8"/>
    <w:rsid w:val="00426CE0"/>
    <w:rsid w:val="00433382"/>
    <w:rsid w:val="00444C0B"/>
    <w:rsid w:val="004453F0"/>
    <w:rsid w:val="004510EF"/>
    <w:rsid w:val="004721E2"/>
    <w:rsid w:val="004723D0"/>
    <w:rsid w:val="00485630"/>
    <w:rsid w:val="00485732"/>
    <w:rsid w:val="00497181"/>
    <w:rsid w:val="004A328B"/>
    <w:rsid w:val="004A7876"/>
    <w:rsid w:val="004E754D"/>
    <w:rsid w:val="004F0719"/>
    <w:rsid w:val="005144FF"/>
    <w:rsid w:val="00514C5C"/>
    <w:rsid w:val="00515B01"/>
    <w:rsid w:val="00521D47"/>
    <w:rsid w:val="005409AB"/>
    <w:rsid w:val="00552C3E"/>
    <w:rsid w:val="005643B2"/>
    <w:rsid w:val="0056518F"/>
    <w:rsid w:val="005711AD"/>
    <w:rsid w:val="005819A8"/>
    <w:rsid w:val="00590CC7"/>
    <w:rsid w:val="005A0521"/>
    <w:rsid w:val="005B2EF7"/>
    <w:rsid w:val="005B3747"/>
    <w:rsid w:val="005C1D6E"/>
    <w:rsid w:val="005D1F3E"/>
    <w:rsid w:val="005D2BE7"/>
    <w:rsid w:val="005D3839"/>
    <w:rsid w:val="005E4CF1"/>
    <w:rsid w:val="005F46AC"/>
    <w:rsid w:val="005F7DF1"/>
    <w:rsid w:val="00610DEE"/>
    <w:rsid w:val="00617C6B"/>
    <w:rsid w:val="006254E8"/>
    <w:rsid w:val="0064080C"/>
    <w:rsid w:val="00644568"/>
    <w:rsid w:val="0066275E"/>
    <w:rsid w:val="00682F6D"/>
    <w:rsid w:val="00684A2D"/>
    <w:rsid w:val="00693774"/>
    <w:rsid w:val="006A02E6"/>
    <w:rsid w:val="006A6524"/>
    <w:rsid w:val="006B304B"/>
    <w:rsid w:val="006B6DDF"/>
    <w:rsid w:val="006D1CED"/>
    <w:rsid w:val="006D30AE"/>
    <w:rsid w:val="006D4E45"/>
    <w:rsid w:val="006D60DF"/>
    <w:rsid w:val="006F2BF4"/>
    <w:rsid w:val="007032F0"/>
    <w:rsid w:val="00703955"/>
    <w:rsid w:val="00706E42"/>
    <w:rsid w:val="0071295C"/>
    <w:rsid w:val="00720B2A"/>
    <w:rsid w:val="007210F4"/>
    <w:rsid w:val="00731725"/>
    <w:rsid w:val="00734F7F"/>
    <w:rsid w:val="007403FC"/>
    <w:rsid w:val="00763096"/>
    <w:rsid w:val="00772983"/>
    <w:rsid w:val="0078737C"/>
    <w:rsid w:val="007878AC"/>
    <w:rsid w:val="00790A04"/>
    <w:rsid w:val="00791180"/>
    <w:rsid w:val="0079234A"/>
    <w:rsid w:val="007A0950"/>
    <w:rsid w:val="007A1B07"/>
    <w:rsid w:val="007A6651"/>
    <w:rsid w:val="007B0296"/>
    <w:rsid w:val="007B0FDA"/>
    <w:rsid w:val="007D5599"/>
    <w:rsid w:val="007E3BB2"/>
    <w:rsid w:val="007F5219"/>
    <w:rsid w:val="007F6AA5"/>
    <w:rsid w:val="00806E08"/>
    <w:rsid w:val="00814636"/>
    <w:rsid w:val="008153F4"/>
    <w:rsid w:val="0082433D"/>
    <w:rsid w:val="008306F1"/>
    <w:rsid w:val="00832429"/>
    <w:rsid w:val="00834048"/>
    <w:rsid w:val="008425FD"/>
    <w:rsid w:val="008464A3"/>
    <w:rsid w:val="00851BE6"/>
    <w:rsid w:val="00857489"/>
    <w:rsid w:val="00860549"/>
    <w:rsid w:val="00870792"/>
    <w:rsid w:val="0087292F"/>
    <w:rsid w:val="00873787"/>
    <w:rsid w:val="008845C4"/>
    <w:rsid w:val="008855C6"/>
    <w:rsid w:val="008875D4"/>
    <w:rsid w:val="00887DD1"/>
    <w:rsid w:val="0089066A"/>
    <w:rsid w:val="008913EC"/>
    <w:rsid w:val="008A0249"/>
    <w:rsid w:val="008A4D9A"/>
    <w:rsid w:val="008B758A"/>
    <w:rsid w:val="008C19DE"/>
    <w:rsid w:val="008C2F6C"/>
    <w:rsid w:val="008D184D"/>
    <w:rsid w:val="008D1EE0"/>
    <w:rsid w:val="008D2504"/>
    <w:rsid w:val="008D2951"/>
    <w:rsid w:val="008D312A"/>
    <w:rsid w:val="008D6734"/>
    <w:rsid w:val="008E08DA"/>
    <w:rsid w:val="008E3D8A"/>
    <w:rsid w:val="008E5BC4"/>
    <w:rsid w:val="008E6B59"/>
    <w:rsid w:val="008F2A2C"/>
    <w:rsid w:val="00933A52"/>
    <w:rsid w:val="009369D4"/>
    <w:rsid w:val="00960950"/>
    <w:rsid w:val="00967BD0"/>
    <w:rsid w:val="0097698E"/>
    <w:rsid w:val="00986D17"/>
    <w:rsid w:val="0099189C"/>
    <w:rsid w:val="00995C69"/>
    <w:rsid w:val="009975BD"/>
    <w:rsid w:val="009A3A23"/>
    <w:rsid w:val="009B0A00"/>
    <w:rsid w:val="009B0B60"/>
    <w:rsid w:val="009C1661"/>
    <w:rsid w:val="009C7849"/>
    <w:rsid w:val="009E3973"/>
    <w:rsid w:val="009E6AD7"/>
    <w:rsid w:val="009F57B9"/>
    <w:rsid w:val="00A1412A"/>
    <w:rsid w:val="00A142C8"/>
    <w:rsid w:val="00A17E81"/>
    <w:rsid w:val="00A233B0"/>
    <w:rsid w:val="00A32A8F"/>
    <w:rsid w:val="00A3499C"/>
    <w:rsid w:val="00A35539"/>
    <w:rsid w:val="00A43CD4"/>
    <w:rsid w:val="00A504CC"/>
    <w:rsid w:val="00A56005"/>
    <w:rsid w:val="00A567C5"/>
    <w:rsid w:val="00A63120"/>
    <w:rsid w:val="00A65556"/>
    <w:rsid w:val="00A72441"/>
    <w:rsid w:val="00A725D0"/>
    <w:rsid w:val="00A82E63"/>
    <w:rsid w:val="00AA20B8"/>
    <w:rsid w:val="00AB26F2"/>
    <w:rsid w:val="00AC0FCE"/>
    <w:rsid w:val="00AC5338"/>
    <w:rsid w:val="00AD6292"/>
    <w:rsid w:val="00AE2042"/>
    <w:rsid w:val="00AE6535"/>
    <w:rsid w:val="00AF6AF3"/>
    <w:rsid w:val="00B03255"/>
    <w:rsid w:val="00B040B6"/>
    <w:rsid w:val="00B35A84"/>
    <w:rsid w:val="00B45196"/>
    <w:rsid w:val="00B61031"/>
    <w:rsid w:val="00B66246"/>
    <w:rsid w:val="00B70CB6"/>
    <w:rsid w:val="00B83B2A"/>
    <w:rsid w:val="00B84E14"/>
    <w:rsid w:val="00B86011"/>
    <w:rsid w:val="00B955A3"/>
    <w:rsid w:val="00BB131C"/>
    <w:rsid w:val="00BC178D"/>
    <w:rsid w:val="00BC266A"/>
    <w:rsid w:val="00BC419E"/>
    <w:rsid w:val="00BC4EC1"/>
    <w:rsid w:val="00BC5951"/>
    <w:rsid w:val="00BE089B"/>
    <w:rsid w:val="00BF5252"/>
    <w:rsid w:val="00BF57C4"/>
    <w:rsid w:val="00BF6611"/>
    <w:rsid w:val="00C059B9"/>
    <w:rsid w:val="00C070A8"/>
    <w:rsid w:val="00C079F0"/>
    <w:rsid w:val="00C246FE"/>
    <w:rsid w:val="00C27794"/>
    <w:rsid w:val="00C33141"/>
    <w:rsid w:val="00C412A0"/>
    <w:rsid w:val="00C41621"/>
    <w:rsid w:val="00C4256D"/>
    <w:rsid w:val="00C47B2A"/>
    <w:rsid w:val="00C50BA6"/>
    <w:rsid w:val="00C55AED"/>
    <w:rsid w:val="00C65388"/>
    <w:rsid w:val="00C7489F"/>
    <w:rsid w:val="00C80985"/>
    <w:rsid w:val="00C87ED5"/>
    <w:rsid w:val="00C96F94"/>
    <w:rsid w:val="00CA29AE"/>
    <w:rsid w:val="00CB12D6"/>
    <w:rsid w:val="00CC7767"/>
    <w:rsid w:val="00CE735D"/>
    <w:rsid w:val="00CF6CAE"/>
    <w:rsid w:val="00D0201E"/>
    <w:rsid w:val="00D05C60"/>
    <w:rsid w:val="00D20D28"/>
    <w:rsid w:val="00D20D89"/>
    <w:rsid w:val="00D25136"/>
    <w:rsid w:val="00D26ED4"/>
    <w:rsid w:val="00D35385"/>
    <w:rsid w:val="00D36EF5"/>
    <w:rsid w:val="00D531BB"/>
    <w:rsid w:val="00D53679"/>
    <w:rsid w:val="00D63825"/>
    <w:rsid w:val="00D91A2D"/>
    <w:rsid w:val="00DB546E"/>
    <w:rsid w:val="00DE19EF"/>
    <w:rsid w:val="00DE4D3E"/>
    <w:rsid w:val="00DF2FB4"/>
    <w:rsid w:val="00DF5AA6"/>
    <w:rsid w:val="00E00CF0"/>
    <w:rsid w:val="00E05FA7"/>
    <w:rsid w:val="00E23E77"/>
    <w:rsid w:val="00E369AF"/>
    <w:rsid w:val="00E41B67"/>
    <w:rsid w:val="00E44FF8"/>
    <w:rsid w:val="00E66DAE"/>
    <w:rsid w:val="00EB3453"/>
    <w:rsid w:val="00EB4DBD"/>
    <w:rsid w:val="00EC5F24"/>
    <w:rsid w:val="00EF680C"/>
    <w:rsid w:val="00F11ED3"/>
    <w:rsid w:val="00F208A1"/>
    <w:rsid w:val="00F32C92"/>
    <w:rsid w:val="00F34EA2"/>
    <w:rsid w:val="00F368C9"/>
    <w:rsid w:val="00F37396"/>
    <w:rsid w:val="00F37BA3"/>
    <w:rsid w:val="00F53417"/>
    <w:rsid w:val="00F71942"/>
    <w:rsid w:val="00F76130"/>
    <w:rsid w:val="00F8161F"/>
    <w:rsid w:val="00F870B2"/>
    <w:rsid w:val="00F9546F"/>
    <w:rsid w:val="00F976C9"/>
    <w:rsid w:val="00FA1BAE"/>
    <w:rsid w:val="00FC64A6"/>
    <w:rsid w:val="00FD1919"/>
    <w:rsid w:val="00FD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C6A"/>
  </w:style>
  <w:style w:type="paragraph" w:styleId="Footer">
    <w:name w:val="footer"/>
    <w:basedOn w:val="Normal"/>
    <w:link w:val="FooterChar"/>
    <w:uiPriority w:val="99"/>
    <w:semiHidden/>
    <w:unhideWhenUsed/>
    <w:rsid w:val="00FD2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101D7-040A-434B-BC53-AAE3BCE5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2015-01-30T17:45:00Z</cp:lastPrinted>
  <dcterms:created xsi:type="dcterms:W3CDTF">2023-08-30T15:56:00Z</dcterms:created>
  <dcterms:modified xsi:type="dcterms:W3CDTF">2023-09-01T14:39:00Z</dcterms:modified>
</cp:coreProperties>
</file>