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33578E">
        <w:rPr>
          <w:b/>
        </w:rPr>
        <w:t>2nd February</w:t>
      </w:r>
      <w:r w:rsidR="00C54421">
        <w:rPr>
          <w:b/>
        </w:rPr>
        <w:t xml:space="preserve"> 2017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C54421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33578E">
        <w:t>27/1/17</w:t>
      </w:r>
    </w:p>
    <w:p w:rsidR="00821169" w:rsidRPr="003E5F18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C54421">
        <w:rPr>
          <w:b/>
        </w:rPr>
        <w:t>1/17</w:t>
      </w:r>
      <w:r w:rsidR="003E5F18" w:rsidRPr="003E5F18">
        <w:rPr>
          <w:b/>
        </w:rPr>
        <w:t xml:space="preserve"> </w:t>
      </w:r>
      <w:r w:rsidR="00821169" w:rsidRPr="003E5F18">
        <w:rPr>
          <w:b/>
        </w:rPr>
        <w:t>Welcome</w:t>
      </w:r>
      <w:r w:rsidR="003E5F18" w:rsidRPr="003E5F18">
        <w:rPr>
          <w:b/>
        </w:rPr>
        <w:t xml:space="preserve"> and Apologies</w:t>
      </w:r>
    </w:p>
    <w:p w:rsidR="003E5F18" w:rsidRPr="003E5F18" w:rsidRDefault="003E5F18" w:rsidP="003E5F18">
      <w:pPr>
        <w:pStyle w:val="NoSpacing"/>
        <w:rPr>
          <w:b/>
        </w:rPr>
      </w:pPr>
    </w:p>
    <w:p w:rsidR="003E5F18" w:rsidRDefault="0033578E" w:rsidP="003E5F18">
      <w:pPr>
        <w:pStyle w:val="NoSpacing"/>
      </w:pPr>
      <w:r>
        <w:rPr>
          <w:b/>
        </w:rPr>
        <w:t>1</w:t>
      </w:r>
      <w:r w:rsidR="00C54421">
        <w:rPr>
          <w:b/>
        </w:rPr>
        <w:t>2/17</w:t>
      </w:r>
      <w:r w:rsidR="003E5F18" w:rsidRPr="003E5F18">
        <w:rPr>
          <w:b/>
        </w:rPr>
        <w:t xml:space="preserve"> Declaration of Interest.</w:t>
      </w:r>
      <w:r w:rsidR="003E5F18" w:rsidRPr="00E66DAE">
        <w:t xml:space="preserve">  The Parish Councils Code of Conduct. To record any declarations of interest by any member in respect of items on this agenda. </w:t>
      </w:r>
    </w:p>
    <w:p w:rsidR="003E5F18" w:rsidRDefault="003E5F18" w:rsidP="003E5F18">
      <w:pPr>
        <w:pStyle w:val="NoSpacing"/>
      </w:pPr>
    </w:p>
    <w:p w:rsidR="003E5F18" w:rsidRPr="003E5F18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C54421">
        <w:rPr>
          <w:b/>
        </w:rPr>
        <w:t>3/17</w:t>
      </w:r>
      <w:r w:rsidR="003E5F18" w:rsidRPr="003E5F18">
        <w:rPr>
          <w:rFonts w:cs="Arial"/>
          <w:b/>
        </w:rPr>
        <w:t xml:space="preserve"> To resolve that the meeting is temporarily suspended to allow for a period of Public Participation </w:t>
      </w:r>
    </w:p>
    <w:p w:rsidR="00DF5AA6" w:rsidRPr="00E66DAE" w:rsidRDefault="00DF5AA6" w:rsidP="003E5F18">
      <w:pPr>
        <w:pStyle w:val="NoSpacing"/>
        <w:rPr>
          <w:u w:val="single"/>
        </w:rPr>
      </w:pPr>
    </w:p>
    <w:p w:rsidR="00291B20" w:rsidRDefault="0033578E" w:rsidP="003E5F18">
      <w:pPr>
        <w:pStyle w:val="NoSpacing"/>
      </w:pPr>
      <w:r>
        <w:rPr>
          <w:b/>
        </w:rPr>
        <w:t>1</w:t>
      </w:r>
      <w:r w:rsidR="00C54421">
        <w:rPr>
          <w:b/>
        </w:rPr>
        <w:t>4/17</w:t>
      </w:r>
      <w:r w:rsidR="00D25136" w:rsidRPr="003E5F18">
        <w:rPr>
          <w:b/>
        </w:rPr>
        <w:t xml:space="preserve"> </w:t>
      </w:r>
      <w:r w:rsidR="008E08DA" w:rsidRPr="003E5F18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>
        <w:t>5th January 2017</w:t>
      </w:r>
      <w:r w:rsidR="00B8050F">
        <w:t xml:space="preserve"> </w:t>
      </w:r>
    </w:p>
    <w:p w:rsidR="009A0D5C" w:rsidRPr="00E66DAE" w:rsidRDefault="009A0D5C" w:rsidP="003E5F18">
      <w:pPr>
        <w:pStyle w:val="NoSpacing"/>
      </w:pPr>
    </w:p>
    <w:p w:rsidR="008E08DA" w:rsidRDefault="0033578E" w:rsidP="003E5F18">
      <w:pPr>
        <w:pStyle w:val="NoSpacing"/>
      </w:pPr>
      <w:r>
        <w:rPr>
          <w:b/>
        </w:rPr>
        <w:t>1</w:t>
      </w:r>
      <w:r w:rsidR="00C54421">
        <w:rPr>
          <w:b/>
        </w:rPr>
        <w:t>5/17</w:t>
      </w:r>
      <w:r w:rsidR="008E08DA" w:rsidRPr="003E5F18">
        <w:rPr>
          <w:b/>
        </w:rPr>
        <w:t xml:space="preserve"> To receive clerk's report</w:t>
      </w:r>
      <w:r w:rsidR="008E08DA" w:rsidRPr="00E66DAE">
        <w:t xml:space="preserve"> on matters being progressed from previous meetings</w:t>
      </w:r>
    </w:p>
    <w:p w:rsidR="003E5F18" w:rsidRPr="00E66DAE" w:rsidRDefault="003E5F18" w:rsidP="003E5F18">
      <w:pPr>
        <w:pStyle w:val="NoSpacing"/>
      </w:pPr>
    </w:p>
    <w:p w:rsidR="00B8050F" w:rsidRDefault="00B8050F" w:rsidP="003E5F18">
      <w:pPr>
        <w:pStyle w:val="NoSpacing"/>
      </w:pPr>
      <w:r>
        <w:t>Defibrillator</w:t>
      </w:r>
    </w:p>
    <w:p w:rsidR="003E5F18" w:rsidRDefault="003E5F18" w:rsidP="003E5F18">
      <w:pPr>
        <w:pStyle w:val="NoSpacing"/>
      </w:pPr>
    </w:p>
    <w:p w:rsidR="006B3C85" w:rsidRDefault="006B3C85" w:rsidP="003E5F18">
      <w:pPr>
        <w:pStyle w:val="NoSpacing"/>
      </w:pPr>
      <w:r>
        <w:t>Beck and drainage</w:t>
      </w:r>
    </w:p>
    <w:p w:rsidR="003E5F18" w:rsidRDefault="003E5F18" w:rsidP="003E5F18">
      <w:pPr>
        <w:pStyle w:val="NoSpacing"/>
      </w:pPr>
    </w:p>
    <w:p w:rsidR="00F91BEF" w:rsidRDefault="00F91BEF" w:rsidP="003E5F18">
      <w:pPr>
        <w:pStyle w:val="NoSpacing"/>
      </w:pPr>
      <w:r>
        <w:t>Hedges along Pocklington Lane, Burnby</w:t>
      </w:r>
    </w:p>
    <w:p w:rsidR="00C54421" w:rsidRDefault="00C54421" w:rsidP="003E5F18">
      <w:pPr>
        <w:pStyle w:val="NoSpacing"/>
      </w:pPr>
    </w:p>
    <w:p w:rsidR="00E04C41" w:rsidRPr="00C54421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C54421" w:rsidRPr="00C54421">
        <w:rPr>
          <w:b/>
        </w:rPr>
        <w:t>6/17 Planning</w:t>
      </w:r>
    </w:p>
    <w:p w:rsidR="00C54421" w:rsidRDefault="00C54421" w:rsidP="00C54421">
      <w:pPr>
        <w:pStyle w:val="NoSpacing"/>
      </w:pPr>
      <w:r w:rsidRPr="00011D7B">
        <w:t xml:space="preserve">To resolve whether or </w:t>
      </w:r>
      <w:r>
        <w:t>not to support the application</w:t>
      </w:r>
      <w:r w:rsidRPr="00011D7B">
        <w:t xml:space="preserve"> below:</w:t>
      </w:r>
    </w:p>
    <w:p w:rsidR="001B6481" w:rsidRPr="00A20721" w:rsidRDefault="0033578E" w:rsidP="003E5F18">
      <w:pPr>
        <w:pStyle w:val="NoSpacing"/>
        <w:rPr>
          <w:rFonts w:cs="Garamond"/>
        </w:rPr>
      </w:pPr>
      <w:r w:rsidRPr="00A20721">
        <w:rPr>
          <w:rFonts w:cs="Garamond"/>
        </w:rPr>
        <w:t>16/04087/STPLF</w:t>
      </w:r>
    </w:p>
    <w:p w:rsidR="0033578E" w:rsidRP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20721">
        <w:rPr>
          <w:rFonts w:cs="Garamond-Bold"/>
          <w:bCs/>
        </w:rPr>
        <w:t xml:space="preserve">Proposal: </w:t>
      </w:r>
      <w:r w:rsidRPr="00A20721">
        <w:rPr>
          <w:rFonts w:cs="Garamond"/>
        </w:rPr>
        <w:t>Erection of extensions to existing factory, free-standing gantry with travelling</w:t>
      </w:r>
    </w:p>
    <w:p w:rsidR="0033578E" w:rsidRP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20721">
        <w:rPr>
          <w:rFonts w:cs="Garamond"/>
        </w:rPr>
        <w:t>crane overhead and flood lighting and detached substation, creation of gravel</w:t>
      </w:r>
    </w:p>
    <w:p w:rsidR="0033578E" w:rsidRP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proofErr w:type="spellStart"/>
      <w:r w:rsidRPr="00A20721">
        <w:rPr>
          <w:rFonts w:cs="Garamond"/>
        </w:rPr>
        <w:t>hardstanding</w:t>
      </w:r>
      <w:proofErr w:type="spellEnd"/>
      <w:r w:rsidRPr="00A20721">
        <w:rPr>
          <w:rFonts w:cs="Garamond"/>
        </w:rPr>
        <w:t xml:space="preserve"> and alterations to parking area</w:t>
      </w:r>
    </w:p>
    <w:p w:rsidR="0033578E" w:rsidRP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20721">
        <w:rPr>
          <w:rFonts w:cs="Garamond-Bold"/>
          <w:bCs/>
        </w:rPr>
        <w:t xml:space="preserve">Location: </w:t>
      </w:r>
      <w:r w:rsidRPr="00A20721">
        <w:rPr>
          <w:rFonts w:cs="Garamond"/>
        </w:rPr>
        <w:t>Frame Deck Ltd Steel Fabricators Carr Lane Pocklington East Riding Of</w:t>
      </w:r>
    </w:p>
    <w:p w:rsidR="0033578E" w:rsidRP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A20721">
        <w:rPr>
          <w:rFonts w:cs="Garamond"/>
        </w:rPr>
        <w:t>Yorkshire YO42 1NT</w:t>
      </w:r>
      <w:r w:rsidR="00A20721">
        <w:rPr>
          <w:rFonts w:cs="Garamond"/>
        </w:rPr>
        <w:t xml:space="preserve">  </w:t>
      </w:r>
      <w:r w:rsidRPr="00A20721">
        <w:rPr>
          <w:rFonts w:cs="Garamond-Bold"/>
          <w:bCs/>
        </w:rPr>
        <w:t xml:space="preserve">Applicant: </w:t>
      </w:r>
      <w:r w:rsidRPr="00A20721">
        <w:rPr>
          <w:rFonts w:cs="Garamond"/>
        </w:rPr>
        <w:t>Frame Deck Ltd</w:t>
      </w:r>
    </w:p>
    <w:p w:rsidR="0033578E" w:rsidRPr="00A20721" w:rsidRDefault="0033578E" w:rsidP="0033578E">
      <w:pPr>
        <w:pStyle w:val="NoSpacing"/>
      </w:pPr>
      <w:r w:rsidRPr="00A20721">
        <w:rPr>
          <w:rFonts w:cs="Garamond-Bold"/>
          <w:bCs/>
        </w:rPr>
        <w:t xml:space="preserve">Application type: </w:t>
      </w:r>
      <w:r w:rsidRPr="00A20721">
        <w:rPr>
          <w:rFonts w:cs="Garamond"/>
        </w:rPr>
        <w:t>Strategic - Full Planning Permission</w:t>
      </w:r>
    </w:p>
    <w:p w:rsidR="00F91BEF" w:rsidRDefault="00F91BEF" w:rsidP="003E5F18">
      <w:pPr>
        <w:pStyle w:val="NoSpacing"/>
      </w:pPr>
    </w:p>
    <w:p w:rsidR="00F91BEF" w:rsidRDefault="0033578E" w:rsidP="003E5F18">
      <w:pPr>
        <w:pStyle w:val="NoSpacing"/>
      </w:pPr>
      <w:r>
        <w:t>To receive notice of approval of :</w:t>
      </w:r>
    </w:p>
    <w:p w:rsidR="00A20721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3578E">
        <w:rPr>
          <w:rFonts w:cs="Garamond"/>
        </w:rPr>
        <w:t>16/03088/VAR</w:t>
      </w:r>
    </w:p>
    <w:p w:rsidR="0033578E" w:rsidRPr="0033578E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3578E">
        <w:rPr>
          <w:rFonts w:cs="Garamond-Bold"/>
          <w:bCs/>
        </w:rPr>
        <w:t xml:space="preserve">Proposal: </w:t>
      </w:r>
      <w:r w:rsidRPr="0033578E">
        <w:rPr>
          <w:rFonts w:cs="Garamond"/>
        </w:rPr>
        <w:t>Removal of Condition 2 (Agricultural Occupancy) of planning permission</w:t>
      </w:r>
    </w:p>
    <w:p w:rsidR="0033578E" w:rsidRPr="0033578E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3578E">
        <w:rPr>
          <w:rFonts w:cs="Garamond"/>
        </w:rPr>
        <w:t>Q3344A (Erection of a dwelling)</w:t>
      </w:r>
    </w:p>
    <w:p w:rsidR="0033578E" w:rsidRPr="0033578E" w:rsidRDefault="0033578E" w:rsidP="0033578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33578E">
        <w:rPr>
          <w:rFonts w:cs="Garamond-Bold"/>
          <w:bCs/>
        </w:rPr>
        <w:t xml:space="preserve">Location: </w:t>
      </w:r>
      <w:proofErr w:type="spellStart"/>
      <w:r w:rsidRPr="0033578E">
        <w:rPr>
          <w:rFonts w:cs="Garamond"/>
        </w:rPr>
        <w:t>Beckside</w:t>
      </w:r>
      <w:proofErr w:type="spellEnd"/>
      <w:r w:rsidRPr="0033578E">
        <w:rPr>
          <w:rFonts w:cs="Garamond"/>
        </w:rPr>
        <w:t xml:space="preserve"> Londesborough Road Burnby East Riding Of Yorkshire YO42 1RS</w:t>
      </w:r>
    </w:p>
    <w:p w:rsidR="0033578E" w:rsidRPr="0033578E" w:rsidRDefault="0033578E" w:rsidP="0033578E">
      <w:pPr>
        <w:pStyle w:val="NoSpacing"/>
      </w:pPr>
      <w:r w:rsidRPr="0033578E">
        <w:rPr>
          <w:rFonts w:cs="Garamond-Bold"/>
          <w:bCs/>
        </w:rPr>
        <w:t xml:space="preserve">Applicant: </w:t>
      </w:r>
      <w:r w:rsidRPr="0033578E">
        <w:rPr>
          <w:rFonts w:cs="Garamond"/>
        </w:rPr>
        <w:t>Mr M Kirby</w:t>
      </w:r>
    </w:p>
    <w:p w:rsidR="00F91BEF" w:rsidRDefault="00F91BEF" w:rsidP="003E5F18">
      <w:pPr>
        <w:pStyle w:val="NoSpacing"/>
      </w:pPr>
    </w:p>
    <w:p w:rsidR="00F91BEF" w:rsidRDefault="00F91BEF" w:rsidP="003E5F18">
      <w:pPr>
        <w:pStyle w:val="NoSpacing"/>
      </w:pPr>
    </w:p>
    <w:p w:rsidR="005711AD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890CFF">
        <w:rPr>
          <w:b/>
        </w:rPr>
        <w:t>7</w:t>
      </w:r>
      <w:r w:rsidR="008523D0" w:rsidRPr="008523D0">
        <w:rPr>
          <w:b/>
        </w:rPr>
        <w:t>/</w:t>
      </w:r>
      <w:r w:rsidR="006A1A42">
        <w:rPr>
          <w:b/>
        </w:rPr>
        <w:t>17</w:t>
      </w:r>
      <w:r w:rsidR="00703955" w:rsidRPr="008523D0">
        <w:rPr>
          <w:b/>
        </w:rPr>
        <w:t xml:space="preserve"> Accounts</w:t>
      </w:r>
    </w:p>
    <w:p w:rsidR="00AC4713" w:rsidRDefault="00AC4713" w:rsidP="003E5F18">
      <w:pPr>
        <w:pStyle w:val="NoSpacing"/>
      </w:pPr>
      <w:r w:rsidRPr="00AC4713">
        <w:t>Notification of payroll services charges</w:t>
      </w:r>
    </w:p>
    <w:p w:rsidR="00AC4713" w:rsidRPr="00AC4713" w:rsidRDefault="00AC4713" w:rsidP="003E5F18">
      <w:pPr>
        <w:pStyle w:val="NoSpacing"/>
      </w:pPr>
    </w:p>
    <w:p w:rsidR="00AC4713" w:rsidRDefault="005B2EF7" w:rsidP="003E5F18">
      <w:pPr>
        <w:pStyle w:val="NoSpacing"/>
      </w:pPr>
      <w:r w:rsidRPr="00E66DAE">
        <w:t>Bank balance</w:t>
      </w:r>
      <w:r w:rsidR="009E3973">
        <w:tab/>
        <w:t>£</w:t>
      </w:r>
      <w:r w:rsidR="00136A18">
        <w:t>5550.33</w:t>
      </w:r>
    </w:p>
    <w:p w:rsidR="0017291B" w:rsidRDefault="0017291B" w:rsidP="003E5F18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3E5F18">
      <w:pPr>
        <w:pStyle w:val="NoSpacing"/>
      </w:pPr>
      <w:r w:rsidRPr="00E66DAE">
        <w:t>Clerk's salary</w:t>
      </w:r>
      <w:r w:rsidR="0033578E">
        <w:t xml:space="preserve"> January</w:t>
      </w:r>
      <w:r w:rsidR="0033578E">
        <w:tab/>
      </w:r>
      <w:r w:rsidR="0016266A">
        <w:tab/>
      </w:r>
      <w:r w:rsidR="006A1A42">
        <w:tab/>
      </w:r>
      <w:r w:rsidR="00E66DAE">
        <w:t>£145.00</w:t>
      </w:r>
    </w:p>
    <w:p w:rsidR="008523D0" w:rsidRDefault="0033578E" w:rsidP="003E5F18">
      <w:pPr>
        <w:pStyle w:val="NoSpacing"/>
      </w:pPr>
      <w:r>
        <w:t>Information Commissioner</w:t>
      </w:r>
      <w:r>
        <w:tab/>
      </w:r>
      <w:r>
        <w:tab/>
        <w:t>£35.00</w:t>
      </w:r>
    </w:p>
    <w:p w:rsidR="008C213F" w:rsidRDefault="008C213F" w:rsidP="003E5F18">
      <w:pPr>
        <w:pStyle w:val="NoSpacing"/>
      </w:pPr>
    </w:p>
    <w:p w:rsidR="00E00CF0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6A1A42">
        <w:rPr>
          <w:b/>
        </w:rPr>
        <w:t>8/17</w:t>
      </w:r>
      <w:r w:rsidR="00703955" w:rsidRPr="008523D0">
        <w:rPr>
          <w:b/>
        </w:rPr>
        <w:t xml:space="preserve"> Correspondence</w:t>
      </w:r>
      <w:r w:rsidR="005711AD" w:rsidRPr="008523D0">
        <w:rPr>
          <w:b/>
        </w:rPr>
        <w:t>:</w:t>
      </w:r>
    </w:p>
    <w:p w:rsidR="00890CFF" w:rsidRDefault="000945BD" w:rsidP="003E5F18">
      <w:pPr>
        <w:pStyle w:val="NoSpacing"/>
        <w:rPr>
          <w:bCs/>
        </w:rPr>
      </w:pPr>
      <w:r>
        <w:rPr>
          <w:bCs/>
        </w:rPr>
        <w:t>ERYC - various messages during the inclement weather</w:t>
      </w:r>
    </w:p>
    <w:p w:rsidR="000945BD" w:rsidRDefault="000945BD" w:rsidP="003E5F18">
      <w:pPr>
        <w:pStyle w:val="NoSpacing"/>
        <w:rPr>
          <w:bCs/>
        </w:rPr>
      </w:pPr>
      <w:r>
        <w:rPr>
          <w:bCs/>
        </w:rPr>
        <w:t>ERYC - consultation on a Statement of Community Involvement</w:t>
      </w:r>
    </w:p>
    <w:p w:rsidR="000945BD" w:rsidRDefault="000945BD" w:rsidP="003E5F18">
      <w:pPr>
        <w:pStyle w:val="NoSpacing"/>
        <w:rPr>
          <w:bCs/>
        </w:rPr>
      </w:pPr>
      <w:r>
        <w:rPr>
          <w:bCs/>
        </w:rPr>
        <w:t>ERYC - consultation on Community Infrastructure Levy</w:t>
      </w:r>
    </w:p>
    <w:p w:rsidR="000945BD" w:rsidRDefault="000945BD" w:rsidP="003E5F18">
      <w:pPr>
        <w:pStyle w:val="NoSpacing"/>
        <w:rPr>
          <w:bCs/>
        </w:rPr>
      </w:pPr>
      <w:r>
        <w:rPr>
          <w:bCs/>
        </w:rPr>
        <w:t>ERYC - re Postcode Local Trust funding</w:t>
      </w:r>
    </w:p>
    <w:p w:rsidR="000945BD" w:rsidRDefault="000945BD" w:rsidP="003E5F18">
      <w:pPr>
        <w:pStyle w:val="NoSpacing"/>
        <w:rPr>
          <w:bCs/>
        </w:rPr>
      </w:pPr>
      <w:r>
        <w:rPr>
          <w:bCs/>
        </w:rPr>
        <w:t>ERYC - re local listing for next City of Culture brochure</w:t>
      </w:r>
    </w:p>
    <w:p w:rsidR="00DA0379" w:rsidRPr="00890CFF" w:rsidRDefault="00DA0379" w:rsidP="003E5F18">
      <w:pPr>
        <w:pStyle w:val="NoSpacing"/>
        <w:rPr>
          <w:bCs/>
        </w:rPr>
      </w:pPr>
      <w:r>
        <w:rPr>
          <w:bCs/>
        </w:rPr>
        <w:t>ERYC -</w:t>
      </w:r>
      <w:r w:rsidR="009833CC">
        <w:rPr>
          <w:bCs/>
        </w:rPr>
        <w:t xml:space="preserve"> Overview &amp; Scrutiny Committee </w:t>
      </w:r>
      <w:r>
        <w:rPr>
          <w:bCs/>
        </w:rPr>
        <w:t>response to Urgent Care Services</w:t>
      </w:r>
    </w:p>
    <w:p w:rsidR="00890CFF" w:rsidRDefault="00890CFF" w:rsidP="003E5F18">
      <w:pPr>
        <w:pStyle w:val="NoSpacing"/>
        <w:rPr>
          <w:rFonts w:ascii="Garamond" w:hAnsi="Garamond"/>
          <w:bCs/>
        </w:rPr>
      </w:pPr>
    </w:p>
    <w:p w:rsidR="0016266A" w:rsidRPr="00890CFF" w:rsidRDefault="0016266A" w:rsidP="003E5F18">
      <w:pPr>
        <w:pStyle w:val="NoSpacing"/>
      </w:pPr>
    </w:p>
    <w:p w:rsidR="00703955" w:rsidRDefault="0033578E" w:rsidP="003E5F18">
      <w:pPr>
        <w:pStyle w:val="NoSpacing"/>
        <w:rPr>
          <w:b/>
        </w:rPr>
      </w:pPr>
      <w:r>
        <w:rPr>
          <w:b/>
        </w:rPr>
        <w:t>1</w:t>
      </w:r>
      <w:r w:rsidR="006A1A42">
        <w:rPr>
          <w:b/>
        </w:rPr>
        <w:t>9/17</w:t>
      </w:r>
      <w:r w:rsidR="00703955" w:rsidRPr="008523D0">
        <w:rPr>
          <w:b/>
        </w:rPr>
        <w:t xml:space="preserve"> Councillors reports</w:t>
      </w:r>
    </w:p>
    <w:p w:rsidR="00890CFF" w:rsidRDefault="00890CFF" w:rsidP="003E5F18">
      <w:pPr>
        <w:pStyle w:val="NoSpacing"/>
        <w:rPr>
          <w:b/>
        </w:rPr>
      </w:pPr>
    </w:p>
    <w:p w:rsidR="00703955" w:rsidRPr="00E04C41" w:rsidRDefault="0033578E" w:rsidP="003E5F18">
      <w:pPr>
        <w:pStyle w:val="NoSpacing"/>
        <w:rPr>
          <w:b/>
        </w:rPr>
      </w:pPr>
      <w:r>
        <w:rPr>
          <w:b/>
        </w:rPr>
        <w:t>2</w:t>
      </w:r>
      <w:r w:rsidR="006A1A42">
        <w:rPr>
          <w:b/>
        </w:rPr>
        <w:t>0/17</w:t>
      </w:r>
      <w:r w:rsidR="008C2F6C" w:rsidRPr="00E04C41">
        <w:rPr>
          <w:b/>
        </w:rPr>
        <w:t xml:space="preserve"> Date of</w:t>
      </w:r>
      <w:r w:rsidR="00FC64A6" w:rsidRPr="00E04C41">
        <w:rPr>
          <w:b/>
        </w:rPr>
        <w:t xml:space="preserve"> </w:t>
      </w:r>
      <w:r w:rsidR="006A1A42">
        <w:rPr>
          <w:b/>
        </w:rPr>
        <w:t xml:space="preserve">next </w:t>
      </w:r>
      <w:r w:rsidR="00FC64A6" w:rsidRPr="00E04C41">
        <w:rPr>
          <w:b/>
        </w:rPr>
        <w:t>meeting</w:t>
      </w:r>
    </w:p>
    <w:sectPr w:rsidR="00703955" w:rsidRPr="00E04C41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7764"/>
    <w:rsid w:val="00041606"/>
    <w:rsid w:val="000459E2"/>
    <w:rsid w:val="00087288"/>
    <w:rsid w:val="000945BD"/>
    <w:rsid w:val="00097437"/>
    <w:rsid w:val="000A2AEB"/>
    <w:rsid w:val="000B1F16"/>
    <w:rsid w:val="000C1540"/>
    <w:rsid w:val="000C69B8"/>
    <w:rsid w:val="000E4186"/>
    <w:rsid w:val="000F646C"/>
    <w:rsid w:val="001000F1"/>
    <w:rsid w:val="001215CA"/>
    <w:rsid w:val="00126059"/>
    <w:rsid w:val="00136A18"/>
    <w:rsid w:val="001433E5"/>
    <w:rsid w:val="00146C39"/>
    <w:rsid w:val="0016266A"/>
    <w:rsid w:val="00166177"/>
    <w:rsid w:val="0017291B"/>
    <w:rsid w:val="0019528B"/>
    <w:rsid w:val="00197FDD"/>
    <w:rsid w:val="001B6481"/>
    <w:rsid w:val="001E15C9"/>
    <w:rsid w:val="00240EA5"/>
    <w:rsid w:val="00246F29"/>
    <w:rsid w:val="002771B3"/>
    <w:rsid w:val="002842C6"/>
    <w:rsid w:val="00291B20"/>
    <w:rsid w:val="002B55A5"/>
    <w:rsid w:val="002B6FA1"/>
    <w:rsid w:val="002D7E03"/>
    <w:rsid w:val="00314DE6"/>
    <w:rsid w:val="0032681B"/>
    <w:rsid w:val="0033578E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5727"/>
    <w:rsid w:val="003E5F18"/>
    <w:rsid w:val="003F5270"/>
    <w:rsid w:val="00413EEB"/>
    <w:rsid w:val="0041615D"/>
    <w:rsid w:val="004200C9"/>
    <w:rsid w:val="0042049C"/>
    <w:rsid w:val="0046433E"/>
    <w:rsid w:val="00465400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D5438"/>
    <w:rsid w:val="005F46AC"/>
    <w:rsid w:val="005F5C19"/>
    <w:rsid w:val="00602680"/>
    <w:rsid w:val="00610DEE"/>
    <w:rsid w:val="00646F1C"/>
    <w:rsid w:val="00693DC2"/>
    <w:rsid w:val="006A1A42"/>
    <w:rsid w:val="006B3C85"/>
    <w:rsid w:val="006C227D"/>
    <w:rsid w:val="006D1CED"/>
    <w:rsid w:val="007032F0"/>
    <w:rsid w:val="00703955"/>
    <w:rsid w:val="00737959"/>
    <w:rsid w:val="0076637B"/>
    <w:rsid w:val="00792B9B"/>
    <w:rsid w:val="007A41B1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97698E"/>
    <w:rsid w:val="009833CC"/>
    <w:rsid w:val="00983537"/>
    <w:rsid w:val="009975BD"/>
    <w:rsid w:val="009A0D5C"/>
    <w:rsid w:val="009C1661"/>
    <w:rsid w:val="009E3973"/>
    <w:rsid w:val="009E3FE0"/>
    <w:rsid w:val="00A20721"/>
    <w:rsid w:val="00A402E8"/>
    <w:rsid w:val="00A72E01"/>
    <w:rsid w:val="00AA3F07"/>
    <w:rsid w:val="00AB3BBE"/>
    <w:rsid w:val="00AC4713"/>
    <w:rsid w:val="00B3343E"/>
    <w:rsid w:val="00B34931"/>
    <w:rsid w:val="00B51D1D"/>
    <w:rsid w:val="00B67783"/>
    <w:rsid w:val="00B7415F"/>
    <w:rsid w:val="00B8050F"/>
    <w:rsid w:val="00B86011"/>
    <w:rsid w:val="00B87E97"/>
    <w:rsid w:val="00BC266A"/>
    <w:rsid w:val="00C13E4D"/>
    <w:rsid w:val="00C25695"/>
    <w:rsid w:val="00C41621"/>
    <w:rsid w:val="00C54421"/>
    <w:rsid w:val="00C55AED"/>
    <w:rsid w:val="00C64EDB"/>
    <w:rsid w:val="00C65388"/>
    <w:rsid w:val="00C72B7B"/>
    <w:rsid w:val="00C80985"/>
    <w:rsid w:val="00CF6CAE"/>
    <w:rsid w:val="00D0201E"/>
    <w:rsid w:val="00D25136"/>
    <w:rsid w:val="00D36EF5"/>
    <w:rsid w:val="00D47D94"/>
    <w:rsid w:val="00D53679"/>
    <w:rsid w:val="00DA0379"/>
    <w:rsid w:val="00DA23E0"/>
    <w:rsid w:val="00DA472B"/>
    <w:rsid w:val="00DE0FD1"/>
    <w:rsid w:val="00DF2FB4"/>
    <w:rsid w:val="00DF5AA6"/>
    <w:rsid w:val="00E00CF0"/>
    <w:rsid w:val="00E04C41"/>
    <w:rsid w:val="00E07AC9"/>
    <w:rsid w:val="00E23E77"/>
    <w:rsid w:val="00E44FF8"/>
    <w:rsid w:val="00E66DAE"/>
    <w:rsid w:val="00E72D89"/>
    <w:rsid w:val="00E765C0"/>
    <w:rsid w:val="00E85802"/>
    <w:rsid w:val="00EB3453"/>
    <w:rsid w:val="00ED6D31"/>
    <w:rsid w:val="00F1428A"/>
    <w:rsid w:val="00F32C92"/>
    <w:rsid w:val="00F456F4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12125-2785-4D83-8748-50EE5AF7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2015-01-30T17:45:00Z</cp:lastPrinted>
  <dcterms:created xsi:type="dcterms:W3CDTF">2017-01-26T09:31:00Z</dcterms:created>
  <dcterms:modified xsi:type="dcterms:W3CDTF">2017-01-27T08:51:00Z</dcterms:modified>
</cp:coreProperties>
</file>