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344FC4">
        <w:rPr>
          <w:b/>
          <w:sz w:val="24"/>
          <w:szCs w:val="24"/>
        </w:rPr>
        <w:t>2nd January 2020</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344FC4" w:rsidRPr="00B22AC1" w:rsidRDefault="00152F01" w:rsidP="00344FC4">
      <w:pPr>
        <w:pStyle w:val="NoSpacing"/>
      </w:pPr>
      <w:r w:rsidRPr="00B22AC1">
        <w:rPr>
          <w:b/>
        </w:rPr>
        <w:t>Present:</w:t>
      </w:r>
      <w:r w:rsidR="00F5730E">
        <w:rPr>
          <w:b/>
        </w:rPr>
        <w:t xml:space="preserve"> </w:t>
      </w:r>
      <w:r w:rsidR="007D7760" w:rsidRPr="00021C9A">
        <w:t>C</w:t>
      </w:r>
      <w:r w:rsidR="007D7760" w:rsidRPr="00B22AC1">
        <w:t>llr S Ellis,</w:t>
      </w:r>
      <w:r w:rsidR="00344FC4">
        <w:t xml:space="preserve"> </w:t>
      </w:r>
      <w:r w:rsidR="0077125A">
        <w:t>Cllr S Sedcole</w:t>
      </w:r>
      <w:r w:rsidR="0056690D">
        <w:t xml:space="preserve"> (chairman)</w:t>
      </w:r>
      <w:r w:rsidR="007D7760" w:rsidRPr="00B22AC1">
        <w:t>,</w:t>
      </w:r>
      <w:r w:rsidR="00344FC4">
        <w:t xml:space="preserve"> </w:t>
      </w:r>
      <w:r w:rsidR="002929B5" w:rsidRPr="00B22AC1">
        <w:t>Cllr E Thackray</w:t>
      </w:r>
      <w:r w:rsidR="00BA4C20" w:rsidRPr="00B22AC1">
        <w:t>,</w:t>
      </w:r>
      <w:r w:rsidR="0012186B" w:rsidRPr="00B22AC1">
        <w:t xml:space="preserve"> </w:t>
      </w:r>
    </w:p>
    <w:p w:rsidR="0038453D" w:rsidRPr="00B22AC1" w:rsidRDefault="00FC4F3D" w:rsidP="00E132AC">
      <w:pPr>
        <w:pStyle w:val="NoSpacing"/>
      </w:pPr>
      <w:r w:rsidRPr="00B22AC1">
        <w:t>J</w:t>
      </w:r>
      <w:r w:rsidR="00152F01" w:rsidRPr="00B22AC1">
        <w:t xml:space="preserve"> Green (clerk)</w:t>
      </w:r>
      <w:r w:rsidR="0012186B" w:rsidRPr="00B22AC1">
        <w:t xml:space="preserve"> </w:t>
      </w:r>
    </w:p>
    <w:p w:rsidR="007D7760" w:rsidRDefault="007D7760" w:rsidP="00E132AC">
      <w:pPr>
        <w:pStyle w:val="NoSpacing"/>
        <w:rPr>
          <w:sz w:val="24"/>
          <w:szCs w:val="24"/>
        </w:rPr>
      </w:pPr>
    </w:p>
    <w:p w:rsidR="00344FC4" w:rsidRDefault="00344FC4" w:rsidP="007D7760">
      <w:pPr>
        <w:pStyle w:val="NoSpacing"/>
        <w:rPr>
          <w:rFonts w:cs="Arial"/>
        </w:rPr>
      </w:pPr>
      <w:r>
        <w:rPr>
          <w:rFonts w:cs="Arial"/>
          <w:b/>
        </w:rPr>
        <w:t>1/20</w:t>
      </w:r>
      <w:r w:rsidR="007D7760" w:rsidRPr="00AA2B51">
        <w:rPr>
          <w:rFonts w:cs="Arial"/>
          <w:b/>
        </w:rPr>
        <w:t xml:space="preserve"> Welcome and Apologies</w:t>
      </w:r>
      <w:r w:rsidR="007D7760">
        <w:rPr>
          <w:rFonts w:cs="Arial"/>
          <w:b/>
        </w:rPr>
        <w:t xml:space="preserve"> </w:t>
      </w:r>
      <w:r w:rsidR="0077125A">
        <w:rPr>
          <w:rFonts w:cs="Arial"/>
        </w:rPr>
        <w:t>Cllr Sedcole welcomed everyone to the meeting.</w:t>
      </w:r>
      <w:r w:rsidR="00F5730E">
        <w:rPr>
          <w:rFonts w:cs="Arial"/>
        </w:rPr>
        <w:t xml:space="preserve"> Apologies were received from </w:t>
      </w:r>
      <w:r>
        <w:rPr>
          <w:rFonts w:cs="Arial"/>
        </w:rPr>
        <w:t>Cllr D Nicholson and Cllr J Stonehouse.</w:t>
      </w:r>
    </w:p>
    <w:p w:rsidR="00344FC4" w:rsidRDefault="00344FC4" w:rsidP="007D7760">
      <w:pPr>
        <w:pStyle w:val="NoSpacing"/>
        <w:rPr>
          <w:rFonts w:cs="Arial"/>
        </w:rPr>
      </w:pPr>
    </w:p>
    <w:p w:rsidR="007D7760" w:rsidRDefault="00344FC4" w:rsidP="007D7760">
      <w:pPr>
        <w:pStyle w:val="NoSpacing"/>
      </w:pPr>
      <w:r w:rsidRPr="00344FC4">
        <w:rPr>
          <w:rFonts w:cs="Arial"/>
          <w:b/>
        </w:rPr>
        <w:t>2/20</w:t>
      </w:r>
      <w:r w:rsidR="007D7760">
        <w:rPr>
          <w:rFonts w:cs="Arial"/>
          <w:b/>
        </w:rPr>
        <w:t xml:space="preserve"> </w:t>
      </w:r>
      <w:r w:rsidR="007D7760" w:rsidRPr="00AA2B51">
        <w:rPr>
          <w:rFonts w:cs="Arial"/>
          <w:b/>
        </w:rPr>
        <w:t>Declaration</w:t>
      </w:r>
      <w:r w:rsidR="007D7760">
        <w:rPr>
          <w:rFonts w:cs="Arial"/>
          <w:b/>
        </w:rPr>
        <w:t>s</w:t>
      </w:r>
      <w:r w:rsidR="007D7760" w:rsidRPr="00AA2B51">
        <w:rPr>
          <w:rFonts w:cs="Arial"/>
          <w:b/>
        </w:rPr>
        <w:t xml:space="preserve"> of Interest</w:t>
      </w:r>
      <w:r w:rsidR="007D7760" w:rsidRPr="00AA2B51">
        <w:t>.  The</w:t>
      </w:r>
      <w:r w:rsidR="007D7760">
        <w:t>re were no declarations of interest.</w:t>
      </w:r>
    </w:p>
    <w:p w:rsidR="007D7760" w:rsidRPr="00AA2B51" w:rsidRDefault="007D7760" w:rsidP="007D7760">
      <w:pPr>
        <w:pStyle w:val="NoSpacing"/>
        <w:rPr>
          <w:rFonts w:cs="Arial"/>
        </w:rPr>
      </w:pPr>
    </w:p>
    <w:p w:rsidR="00EF116C" w:rsidRPr="0056690D" w:rsidRDefault="00344FC4" w:rsidP="00344FC4">
      <w:pPr>
        <w:pStyle w:val="NoSpacing"/>
        <w:rPr>
          <w:rFonts w:cs="Arial"/>
        </w:rPr>
      </w:pPr>
      <w:r>
        <w:rPr>
          <w:rFonts w:cs="Arial"/>
          <w:b/>
        </w:rPr>
        <w:t>3/20</w:t>
      </w:r>
      <w:r w:rsidR="007D7760" w:rsidRPr="00AA2B51">
        <w:rPr>
          <w:rFonts w:cs="Arial"/>
          <w:b/>
        </w:rPr>
        <w:t xml:space="preserve"> To resolve that the meeting is temporarily suspended to allow for a period of Public</w:t>
      </w:r>
      <w:r w:rsidR="00306BF1">
        <w:rPr>
          <w:rFonts w:cs="Arial"/>
          <w:b/>
        </w:rPr>
        <w:t xml:space="preserve"> Participation</w:t>
      </w:r>
      <w:r w:rsidR="00306BF1" w:rsidRPr="0056690D">
        <w:rPr>
          <w:rFonts w:cs="Arial"/>
        </w:rPr>
        <w:t>-</w:t>
      </w:r>
      <w:r w:rsidR="007D7760" w:rsidRPr="0056690D">
        <w:rPr>
          <w:rFonts w:cs="Arial"/>
        </w:rPr>
        <w:t xml:space="preserve"> </w:t>
      </w:r>
      <w:r>
        <w:rPr>
          <w:rFonts w:cs="Arial"/>
        </w:rPr>
        <w:t>there were no members of the public present.</w:t>
      </w:r>
    </w:p>
    <w:p w:rsidR="007D7760" w:rsidRPr="0013591F" w:rsidRDefault="007D7760" w:rsidP="007D7760">
      <w:pPr>
        <w:pStyle w:val="NoSpacing"/>
        <w:rPr>
          <w:rFonts w:cs="Arial"/>
        </w:rPr>
      </w:pPr>
    </w:p>
    <w:p w:rsidR="007D7760" w:rsidRDefault="00344FC4" w:rsidP="007D7760">
      <w:pPr>
        <w:pStyle w:val="NoSpacing"/>
      </w:pPr>
      <w:r>
        <w:rPr>
          <w:rFonts w:cs="Arial"/>
          <w:b/>
        </w:rPr>
        <w:t>4/20</w:t>
      </w:r>
      <w:r w:rsidR="0013591F" w:rsidRPr="0013591F">
        <w:rPr>
          <w:rFonts w:cs="Arial"/>
          <w:b/>
        </w:rPr>
        <w:t xml:space="preserve"> T</w:t>
      </w:r>
      <w:r w:rsidR="007D7760" w:rsidRPr="0013591F">
        <w:rPr>
          <w:rFonts w:cs="Arial"/>
          <w:b/>
        </w:rPr>
        <w:t xml:space="preserve">he minutes of the Parish Council meeting held on </w:t>
      </w:r>
      <w:r>
        <w:rPr>
          <w:rFonts w:cs="Arial"/>
          <w:b/>
        </w:rPr>
        <w:t>5th December</w:t>
      </w:r>
      <w:r w:rsidR="007D7760" w:rsidRPr="0013591F">
        <w:rPr>
          <w:rFonts w:cs="Arial"/>
          <w:b/>
        </w:rPr>
        <w:t xml:space="preserve"> 2019</w:t>
      </w:r>
      <w:r>
        <w:rPr>
          <w:rFonts w:cs="Arial"/>
          <w:b/>
        </w:rPr>
        <w:t xml:space="preserve"> </w:t>
      </w:r>
      <w:r w:rsidRPr="00344FC4">
        <w:rPr>
          <w:rFonts w:cs="Arial"/>
        </w:rPr>
        <w:t>were</w:t>
      </w:r>
      <w:r w:rsidR="007D7760" w:rsidRPr="0013591F">
        <w:rPr>
          <w:rFonts w:cs="Arial"/>
          <w:b/>
        </w:rPr>
        <w:t xml:space="preserve"> </w:t>
      </w:r>
      <w:r w:rsidR="0013591F" w:rsidRPr="00B4454E">
        <w:t xml:space="preserve">proposed by  Cllr </w:t>
      </w:r>
      <w:r>
        <w:t>Thackray</w:t>
      </w:r>
      <w:r w:rsidR="00F5730E">
        <w:t xml:space="preserve"> </w:t>
      </w:r>
      <w:r>
        <w:t>, seconded by Cllr Ellis</w:t>
      </w:r>
      <w:r w:rsidR="0013591F" w:rsidRPr="00B4454E">
        <w:t xml:space="preserve"> and were agreed as a true record</w:t>
      </w:r>
      <w:r w:rsidR="0077125A" w:rsidRPr="00B4454E">
        <w:t xml:space="preserve"> and Cllr Sedcole</w:t>
      </w:r>
      <w:r w:rsidR="0013591F" w:rsidRPr="00B4454E">
        <w:t xml:space="preserve"> signed them on behalf of the council</w:t>
      </w:r>
      <w:r w:rsidR="0013591F" w:rsidRPr="0013591F">
        <w:t>.</w:t>
      </w:r>
    </w:p>
    <w:p w:rsidR="00E919C6" w:rsidRDefault="00E919C6" w:rsidP="007D7760">
      <w:pPr>
        <w:pStyle w:val="NoSpacing"/>
      </w:pPr>
    </w:p>
    <w:p w:rsidR="00344FC4" w:rsidRDefault="00344FC4" w:rsidP="00344FC4">
      <w:pPr>
        <w:pStyle w:val="NoSpacing"/>
        <w:rPr>
          <w:rFonts w:cs="Arial"/>
        </w:rPr>
      </w:pPr>
      <w:r>
        <w:rPr>
          <w:rFonts w:cs="Arial"/>
          <w:b/>
        </w:rPr>
        <w:t>5/20</w:t>
      </w:r>
      <w:r w:rsidRPr="00AA2B51">
        <w:rPr>
          <w:rFonts w:cs="Arial"/>
          <w:b/>
        </w:rPr>
        <w:t xml:space="preserve"> To receive clerk's report</w:t>
      </w:r>
      <w:r w:rsidRPr="00AA2B51">
        <w:rPr>
          <w:rFonts w:cs="Arial"/>
        </w:rPr>
        <w:t xml:space="preserve"> </w:t>
      </w:r>
    </w:p>
    <w:p w:rsidR="00344FC4" w:rsidRDefault="00344FC4" w:rsidP="00344FC4">
      <w:pPr>
        <w:pStyle w:val="NoSpacing"/>
        <w:rPr>
          <w:rFonts w:cs="Arial"/>
        </w:rPr>
      </w:pPr>
    </w:p>
    <w:p w:rsidR="00344FC4" w:rsidRDefault="00344FC4" w:rsidP="00344FC4">
      <w:pPr>
        <w:pStyle w:val="NoSpacing"/>
        <w:rPr>
          <w:rFonts w:cs="Arial"/>
        </w:rPr>
      </w:pPr>
      <w:r w:rsidRPr="001B3198">
        <w:rPr>
          <w:rFonts w:cs="Arial"/>
        </w:rPr>
        <w:t>Beck &amp; Flooding</w:t>
      </w:r>
      <w:r w:rsidR="009121C7">
        <w:rPr>
          <w:rFonts w:cs="Arial"/>
        </w:rPr>
        <w:t xml:space="preserve"> - ERYC ward Cllr Hammond had made contact with the appropriate officer to contact regarding the concerns about the section of the beck controlled by the Environment Agency. The clerk was now to contact him and explain the concerns.</w:t>
      </w:r>
    </w:p>
    <w:p w:rsidR="009121C7" w:rsidRPr="001B3198" w:rsidRDefault="009121C7" w:rsidP="00344FC4">
      <w:pPr>
        <w:pStyle w:val="NoSpacing"/>
        <w:rPr>
          <w:rFonts w:cs="Arial"/>
        </w:rPr>
      </w:pPr>
      <w:r>
        <w:rPr>
          <w:rFonts w:cs="Arial"/>
        </w:rPr>
        <w:t>Cllr Sedcole had received numerous complaints from residents regarding the flooding in Burnby. ERYC ward Cllr Stathers had put him in contact with the relevant officer who had agreed to jet out the blocked drains at some time in the future. The grates opposite the haulage yard were now solid with mud causing water to flood across the road. Cllr Sedcole was to contact the officer again as it was dangerous for drivers coming round the corner from Londesborough Road to find standing water right across the road.</w:t>
      </w:r>
    </w:p>
    <w:p w:rsidR="00344FC4" w:rsidRPr="0021219B" w:rsidRDefault="00344FC4" w:rsidP="00344FC4">
      <w:pPr>
        <w:pStyle w:val="NoSpacing"/>
        <w:rPr>
          <w:rFonts w:cs="Arial"/>
          <w:highlight w:val="yellow"/>
        </w:rPr>
      </w:pPr>
    </w:p>
    <w:p w:rsidR="00344FC4" w:rsidRDefault="00344FC4" w:rsidP="00344FC4">
      <w:pPr>
        <w:pStyle w:val="NoSpacing"/>
        <w:rPr>
          <w:rFonts w:cs="Arial"/>
          <w:b/>
        </w:rPr>
      </w:pPr>
      <w:r>
        <w:rPr>
          <w:rFonts w:cs="Arial"/>
          <w:b/>
        </w:rPr>
        <w:t>6/20</w:t>
      </w:r>
      <w:r w:rsidRPr="001C20D1">
        <w:rPr>
          <w:rFonts w:cs="Arial"/>
          <w:b/>
        </w:rPr>
        <w:t xml:space="preserve"> Planning</w:t>
      </w:r>
      <w:r w:rsidRPr="001C20D1">
        <w:t xml:space="preserve"> </w:t>
      </w:r>
      <w:r>
        <w:t>-</w:t>
      </w:r>
      <w:r w:rsidRPr="0024418C">
        <w:t>to consid</w:t>
      </w:r>
      <w:r>
        <w:t>er whether or not to support th</w:t>
      </w:r>
      <w:r w:rsidRPr="0024418C">
        <w:t>e</w:t>
      </w:r>
      <w:r>
        <w:t xml:space="preserve"> application</w:t>
      </w:r>
      <w:r w:rsidRPr="0024418C">
        <w:t xml:space="preserve"> below:</w:t>
      </w:r>
      <w:r>
        <w:rPr>
          <w:rFonts w:cs="Arial"/>
          <w:b/>
        </w:rPr>
        <w:t xml:space="preserve"> </w:t>
      </w:r>
    </w:p>
    <w:p w:rsidR="00344FC4" w:rsidRDefault="00344FC4" w:rsidP="00344FC4">
      <w:pPr>
        <w:pStyle w:val="NoSpacing"/>
        <w:rPr>
          <w:rFonts w:cs="Arial"/>
          <w:b/>
        </w:rPr>
      </w:pPr>
    </w:p>
    <w:p w:rsidR="00344FC4" w:rsidRDefault="00344FC4" w:rsidP="00344FC4">
      <w:pPr>
        <w:pStyle w:val="NoSpacing"/>
        <w:rPr>
          <w:rFonts w:cs="Arial"/>
        </w:rPr>
      </w:pPr>
      <w:r w:rsidRPr="00395873">
        <w:rPr>
          <w:rFonts w:cs="Arial"/>
        </w:rPr>
        <w:t>Proposal</w:t>
      </w:r>
      <w:r w:rsidRPr="00A60EF9">
        <w:rPr>
          <w:rFonts w:cs="Arial"/>
        </w:rPr>
        <w:t>19/04177/PLF</w:t>
      </w:r>
      <w:r>
        <w:rPr>
          <w:rFonts w:cs="Arial"/>
        </w:rPr>
        <w:t xml:space="preserve"> </w:t>
      </w:r>
      <w:r w:rsidRPr="00395873">
        <w:rPr>
          <w:rFonts w:cs="Arial"/>
        </w:rPr>
        <w:t xml:space="preserve">: Erection of a pair of semi-detached dwellings following removal of existing workshop Location: Land North West Of Ivy House York Road Hayton East Riding Of Yorkshire YO42 1RJ </w:t>
      </w:r>
      <w:r>
        <w:rPr>
          <w:rFonts w:cs="Arial"/>
        </w:rPr>
        <w:t xml:space="preserve"> </w:t>
      </w:r>
      <w:r w:rsidRPr="00395873">
        <w:rPr>
          <w:rFonts w:cs="Arial"/>
        </w:rPr>
        <w:t>Applicant: Mr Harry Sadler Application type: Full Planning Permission</w:t>
      </w:r>
    </w:p>
    <w:p w:rsidR="00344FC4" w:rsidRDefault="00344FC4" w:rsidP="00344FC4">
      <w:pPr>
        <w:pStyle w:val="NoSpacing"/>
        <w:rPr>
          <w:rFonts w:cs="Arial"/>
        </w:rPr>
      </w:pPr>
    </w:p>
    <w:p w:rsidR="00344FC4" w:rsidRDefault="00344FC4" w:rsidP="00344FC4">
      <w:pPr>
        <w:pStyle w:val="NoSpacing"/>
      </w:pPr>
      <w:r>
        <w:rPr>
          <w:rFonts w:cs="Arial"/>
        </w:rPr>
        <w:t xml:space="preserve">It was agreed to object to this proposal </w:t>
      </w:r>
      <w:r w:rsidRPr="00030F76">
        <w:t>because the access from the</w:t>
      </w:r>
      <w:r>
        <w:t xml:space="preserve"> A1079 wa</w:t>
      </w:r>
      <w:r w:rsidRPr="00030F76">
        <w:t>s thought to be unsafe.</w:t>
      </w:r>
      <w:r>
        <w:t xml:space="preserve"> The proposal does not include adequate improvements to the access. There have been accidents in this vicinity in the last 5 years . Given the size of these houses there are likely to be 4 or more vehicles needing access.</w:t>
      </w:r>
    </w:p>
    <w:p w:rsidR="00344FC4" w:rsidRPr="00030F76" w:rsidRDefault="00344FC4" w:rsidP="00344FC4">
      <w:pPr>
        <w:pStyle w:val="NoSpacing"/>
      </w:pPr>
      <w:r>
        <w:t>If the houses are to be built, the Parish Council would like to see them of a similar finish and in keeping with the proposed neighbouring houses.</w:t>
      </w:r>
    </w:p>
    <w:p w:rsidR="00344FC4" w:rsidRPr="00395873" w:rsidRDefault="00344FC4" w:rsidP="00344FC4">
      <w:pPr>
        <w:pStyle w:val="NoSpacing"/>
        <w:rPr>
          <w:rFonts w:cs="Arial"/>
        </w:rPr>
      </w:pPr>
    </w:p>
    <w:p w:rsidR="00344FC4" w:rsidRDefault="00344FC4" w:rsidP="00344FC4">
      <w:pPr>
        <w:pStyle w:val="NoSpacing"/>
        <w:rPr>
          <w:rFonts w:cs="Arial"/>
        </w:rPr>
      </w:pPr>
    </w:p>
    <w:p w:rsidR="00344FC4" w:rsidRDefault="00344FC4" w:rsidP="00344FC4">
      <w:pPr>
        <w:pStyle w:val="NoSpacing"/>
        <w:rPr>
          <w:rFonts w:cs="Arial"/>
        </w:rPr>
      </w:pPr>
      <w:r>
        <w:rPr>
          <w:rFonts w:cs="Arial"/>
        </w:rPr>
        <w:t>Notification was received of  withdrawal of :</w:t>
      </w:r>
    </w:p>
    <w:p w:rsidR="00344FC4" w:rsidRDefault="00344FC4" w:rsidP="00344FC4">
      <w:pPr>
        <w:pStyle w:val="NoSpacing"/>
        <w:rPr>
          <w:rFonts w:cs="Arial"/>
        </w:rPr>
      </w:pPr>
    </w:p>
    <w:p w:rsidR="00344FC4" w:rsidRDefault="00344FC4" w:rsidP="00344FC4">
      <w:pPr>
        <w:pStyle w:val="NoSpacing"/>
        <w:rPr>
          <w:rFonts w:cs="Arial"/>
        </w:rPr>
      </w:pPr>
      <w:r w:rsidRPr="00A60EF9">
        <w:rPr>
          <w:rFonts w:cs="Arial"/>
        </w:rPr>
        <w:t xml:space="preserve">Proposal: Certificate of lawfulness for the proposed use of the property as residential accommodation for special needs young persons (maximum of two) with specialised carers Location: 1 Holly Beck Hayton East Riding Of Yorkshire YO42 1SH Applicant: VCare24 Ltd Application Type: Cert of Lawful Development </w:t>
      </w:r>
    </w:p>
    <w:p w:rsidR="00344FC4" w:rsidRDefault="00344FC4" w:rsidP="00344FC4">
      <w:pPr>
        <w:pStyle w:val="NoSpacing"/>
        <w:rPr>
          <w:rFonts w:cs="Arial"/>
        </w:rPr>
      </w:pPr>
    </w:p>
    <w:p w:rsidR="00344FC4" w:rsidRDefault="00344FC4" w:rsidP="00344FC4">
      <w:pPr>
        <w:pStyle w:val="NoSpacing"/>
        <w:rPr>
          <w:rFonts w:cs="Arial"/>
          <w:b/>
        </w:rPr>
      </w:pPr>
      <w:r>
        <w:rPr>
          <w:rFonts w:cs="Arial"/>
          <w:b/>
        </w:rPr>
        <w:t>7/20</w:t>
      </w:r>
      <w:r w:rsidRPr="00DD4EC9">
        <w:rPr>
          <w:rFonts w:cs="Arial"/>
          <w:b/>
        </w:rPr>
        <w:t xml:space="preserve"> Accounts</w:t>
      </w:r>
    </w:p>
    <w:p w:rsidR="00344FC4" w:rsidRDefault="00344FC4" w:rsidP="00344FC4">
      <w:pPr>
        <w:rPr>
          <w:b/>
        </w:rPr>
      </w:pPr>
      <w:r w:rsidRPr="00DD4EC9">
        <w:t>Bank balance</w:t>
      </w:r>
      <w:r w:rsidRPr="00DD4EC9">
        <w:tab/>
      </w:r>
      <w:r w:rsidRPr="00DD4EC9">
        <w:tab/>
      </w:r>
      <w:r w:rsidRPr="00DD4EC9">
        <w:tab/>
      </w:r>
      <w:r w:rsidRPr="00DD4EC9">
        <w:tab/>
      </w:r>
      <w:r w:rsidRPr="00DD4EC9">
        <w:tab/>
        <w:t>£</w:t>
      </w:r>
      <w:r w:rsidRPr="00DD4EC9">
        <w:rPr>
          <w:rFonts w:ascii="Calibri" w:hAnsi="Calibri"/>
          <w:color w:val="000000"/>
        </w:rPr>
        <w:t xml:space="preserve"> </w:t>
      </w:r>
      <w:r>
        <w:rPr>
          <w:rFonts w:ascii="Calibri" w:hAnsi="Calibri"/>
          <w:color w:val="000000"/>
        </w:rPr>
        <w:t>8939.61</w:t>
      </w:r>
    </w:p>
    <w:p w:rsidR="00344FC4" w:rsidRPr="00D93C9B" w:rsidRDefault="00344FC4" w:rsidP="00344FC4">
      <w:pPr>
        <w:pStyle w:val="NoSpacing"/>
        <w:rPr>
          <w:b/>
        </w:rPr>
      </w:pPr>
      <w:r>
        <w:rPr>
          <w:b/>
        </w:rPr>
        <w:t>T</w:t>
      </w:r>
      <w:r w:rsidRPr="00D93C9B">
        <w:rPr>
          <w:b/>
        </w:rPr>
        <w:t>he payments below</w:t>
      </w:r>
      <w:r>
        <w:rPr>
          <w:b/>
        </w:rPr>
        <w:t xml:space="preserve"> were approved</w:t>
      </w:r>
      <w:r w:rsidRPr="00D93C9B">
        <w:rPr>
          <w:b/>
        </w:rPr>
        <w:t>:</w:t>
      </w:r>
    </w:p>
    <w:p w:rsidR="00344FC4" w:rsidRDefault="00344FC4" w:rsidP="00344FC4">
      <w:pPr>
        <w:pStyle w:val="NoSpacing"/>
      </w:pPr>
      <w:r w:rsidRPr="004D658A">
        <w:t xml:space="preserve">Clerk's salary and allowance </w:t>
      </w:r>
      <w:r w:rsidRPr="004D658A">
        <w:tab/>
        <w:t xml:space="preserve"> </w:t>
      </w:r>
      <w:r w:rsidRPr="004D658A">
        <w:tab/>
      </w:r>
      <w:r>
        <w:tab/>
        <w:t xml:space="preserve"> </w:t>
      </w:r>
      <w:r w:rsidRPr="004D658A">
        <w:t>£145.00</w:t>
      </w:r>
    </w:p>
    <w:p w:rsidR="00344FC4" w:rsidRDefault="00344FC4" w:rsidP="00344FC4">
      <w:pPr>
        <w:pStyle w:val="NoSpacing"/>
      </w:pPr>
      <w:r>
        <w:t>Photocopying flood plan( Cllr Sedcole)</w:t>
      </w:r>
      <w:r>
        <w:tab/>
      </w:r>
      <w:r>
        <w:tab/>
        <w:t xml:space="preserve"> £ 80.00</w:t>
      </w:r>
    </w:p>
    <w:p w:rsidR="00344FC4" w:rsidRDefault="00344FC4" w:rsidP="00344FC4">
      <w:pPr>
        <w:pStyle w:val="NoSpacing"/>
      </w:pPr>
    </w:p>
    <w:p w:rsidR="00344FC4" w:rsidRDefault="00344FC4" w:rsidP="00344FC4">
      <w:pPr>
        <w:pStyle w:val="NoSpacing"/>
        <w:rPr>
          <w:rFonts w:cs="Arial"/>
          <w:b/>
        </w:rPr>
      </w:pPr>
      <w:r>
        <w:rPr>
          <w:rFonts w:cs="Arial"/>
          <w:b/>
        </w:rPr>
        <w:t>8/20</w:t>
      </w:r>
      <w:r w:rsidRPr="00600F66">
        <w:rPr>
          <w:rFonts w:cs="Arial"/>
          <w:b/>
        </w:rPr>
        <w:t xml:space="preserve"> Correspondence:</w:t>
      </w:r>
    </w:p>
    <w:p w:rsidR="00344FC4" w:rsidRDefault="00344FC4" w:rsidP="00344FC4">
      <w:pPr>
        <w:pStyle w:val="NoSpacing"/>
        <w:rPr>
          <w:rFonts w:cs="Arial"/>
          <w:b/>
        </w:rPr>
      </w:pPr>
    </w:p>
    <w:p w:rsidR="00344FC4" w:rsidRDefault="00344FC4" w:rsidP="00344FC4">
      <w:pPr>
        <w:pStyle w:val="NoSpacing"/>
      </w:pPr>
      <w:r w:rsidRPr="00FC563F">
        <w:t>Rural Services Network bulletins</w:t>
      </w:r>
    </w:p>
    <w:p w:rsidR="00344FC4" w:rsidRDefault="00344FC4" w:rsidP="00344FC4">
      <w:pPr>
        <w:pStyle w:val="NoSpacing"/>
      </w:pPr>
      <w:r>
        <w:t>East Riding Safeguarding Adults Board newsletter</w:t>
      </w:r>
    </w:p>
    <w:p w:rsidR="00344FC4" w:rsidRDefault="00344FC4" w:rsidP="00344FC4">
      <w:pPr>
        <w:pStyle w:val="NoSpacing"/>
      </w:pPr>
      <w:r>
        <w:t>VCSE newsletter</w:t>
      </w:r>
    </w:p>
    <w:p w:rsidR="00344FC4" w:rsidRDefault="00344FC4" w:rsidP="00344FC4">
      <w:pPr>
        <w:pStyle w:val="NoSpacing"/>
      </w:pPr>
      <w:r>
        <w:t>ERYC Positive Activity Grant 2020 support evening</w:t>
      </w:r>
    </w:p>
    <w:p w:rsidR="00344FC4" w:rsidRDefault="00344FC4" w:rsidP="00344FC4">
      <w:pPr>
        <w:pStyle w:val="NoSpacing"/>
      </w:pPr>
      <w:r>
        <w:t>Office of Police and Crime Commissioner - December bulletin and invitation to meet the Commissioner Wed 12 Feb 6.00-8.00pm Pocklington Arts Centre</w:t>
      </w:r>
    </w:p>
    <w:p w:rsidR="00344FC4" w:rsidRPr="001B3198" w:rsidRDefault="00344FC4" w:rsidP="00344FC4">
      <w:pPr>
        <w:pStyle w:val="NoSpacing"/>
      </w:pPr>
    </w:p>
    <w:p w:rsidR="00344FC4" w:rsidRDefault="00344FC4" w:rsidP="00344FC4">
      <w:pPr>
        <w:pStyle w:val="NoSpacing"/>
        <w:rPr>
          <w:rFonts w:cs="Arial"/>
          <w:b/>
        </w:rPr>
      </w:pPr>
      <w:r>
        <w:rPr>
          <w:rFonts w:cs="Arial"/>
          <w:b/>
        </w:rPr>
        <w:t>9/20</w:t>
      </w:r>
      <w:r w:rsidRPr="00AA2B51">
        <w:rPr>
          <w:rFonts w:cs="Arial"/>
          <w:b/>
        </w:rPr>
        <w:t xml:space="preserve"> Councillors reports</w:t>
      </w:r>
    </w:p>
    <w:p w:rsidR="009121C7" w:rsidRPr="009121C7" w:rsidRDefault="009121C7" w:rsidP="00344FC4">
      <w:pPr>
        <w:pStyle w:val="NoSpacing"/>
        <w:rPr>
          <w:rFonts w:cs="Arial"/>
        </w:rPr>
      </w:pPr>
      <w:r>
        <w:rPr>
          <w:rFonts w:cs="Arial"/>
        </w:rPr>
        <w:t>Cllr Thackray reported that the pothole on the crossing on the A1079 had been filled but another was now opening up.</w:t>
      </w:r>
    </w:p>
    <w:p w:rsidR="00344FC4" w:rsidRPr="00AA2B51" w:rsidRDefault="00344FC4" w:rsidP="00344FC4">
      <w:pPr>
        <w:pStyle w:val="NoSpacing"/>
        <w:rPr>
          <w:rFonts w:cs="Arial"/>
          <w:b/>
        </w:rPr>
      </w:pPr>
    </w:p>
    <w:p w:rsidR="00344FC4" w:rsidRDefault="00344FC4" w:rsidP="00344FC4">
      <w:pPr>
        <w:pStyle w:val="NoSpacing"/>
        <w:rPr>
          <w:rFonts w:cs="Arial"/>
          <w:b/>
        </w:rPr>
      </w:pPr>
      <w:r>
        <w:rPr>
          <w:rFonts w:cs="Arial"/>
          <w:b/>
        </w:rPr>
        <w:t xml:space="preserve">10/20 Date of next meeting </w:t>
      </w:r>
      <w:r w:rsidR="009121C7">
        <w:rPr>
          <w:rFonts w:cs="Arial"/>
          <w:b/>
        </w:rPr>
        <w:t>Thursday 6th February</w:t>
      </w:r>
    </w:p>
    <w:p w:rsidR="009121C7" w:rsidRDefault="009121C7" w:rsidP="00344FC4">
      <w:pPr>
        <w:pStyle w:val="NoSpacing"/>
        <w:rPr>
          <w:rFonts w:cs="Arial"/>
          <w:b/>
        </w:rPr>
      </w:pPr>
    </w:p>
    <w:p w:rsidR="009121C7" w:rsidRPr="009121C7" w:rsidRDefault="009121C7" w:rsidP="00344FC4">
      <w:pPr>
        <w:pStyle w:val="NoSpacing"/>
        <w:rPr>
          <w:rFonts w:cs="Arial"/>
          <w:sz w:val="24"/>
          <w:szCs w:val="24"/>
        </w:rPr>
      </w:pPr>
      <w:r>
        <w:rPr>
          <w:rFonts w:cs="Arial"/>
        </w:rPr>
        <w:t>The meeting closed at 8.17pm.</w:t>
      </w:r>
    </w:p>
    <w:p w:rsidR="00344FC4" w:rsidRDefault="00344FC4" w:rsidP="007D7760">
      <w:pPr>
        <w:pStyle w:val="NoSpacing"/>
      </w:pPr>
    </w:p>
    <w:sectPr w:rsidR="00344FC4"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20388"/>
    <w:rsid w:val="00021C9A"/>
    <w:rsid w:val="00026687"/>
    <w:rsid w:val="00030345"/>
    <w:rsid w:val="00032493"/>
    <w:rsid w:val="00046762"/>
    <w:rsid w:val="00053629"/>
    <w:rsid w:val="000621FE"/>
    <w:rsid w:val="00067E49"/>
    <w:rsid w:val="000761EC"/>
    <w:rsid w:val="000764BD"/>
    <w:rsid w:val="00083FBD"/>
    <w:rsid w:val="00084C05"/>
    <w:rsid w:val="00090738"/>
    <w:rsid w:val="000B03BF"/>
    <w:rsid w:val="000B31D8"/>
    <w:rsid w:val="000B549D"/>
    <w:rsid w:val="000C6ACA"/>
    <w:rsid w:val="000C6F25"/>
    <w:rsid w:val="000E1F75"/>
    <w:rsid w:val="000E4D33"/>
    <w:rsid w:val="000E63D4"/>
    <w:rsid w:val="000F199B"/>
    <w:rsid w:val="00101267"/>
    <w:rsid w:val="00101A0B"/>
    <w:rsid w:val="00107E06"/>
    <w:rsid w:val="001113A5"/>
    <w:rsid w:val="0012186B"/>
    <w:rsid w:val="0013591F"/>
    <w:rsid w:val="00137B63"/>
    <w:rsid w:val="0014013B"/>
    <w:rsid w:val="00142F48"/>
    <w:rsid w:val="00143F46"/>
    <w:rsid w:val="00146306"/>
    <w:rsid w:val="00152347"/>
    <w:rsid w:val="00152F01"/>
    <w:rsid w:val="00154E36"/>
    <w:rsid w:val="001565EF"/>
    <w:rsid w:val="0017379C"/>
    <w:rsid w:val="00174B47"/>
    <w:rsid w:val="0018148C"/>
    <w:rsid w:val="00181DC2"/>
    <w:rsid w:val="001853BE"/>
    <w:rsid w:val="001916BF"/>
    <w:rsid w:val="001917E4"/>
    <w:rsid w:val="001A0961"/>
    <w:rsid w:val="001A60D5"/>
    <w:rsid w:val="001A6CFB"/>
    <w:rsid w:val="001B101E"/>
    <w:rsid w:val="001B3B30"/>
    <w:rsid w:val="001B5ABA"/>
    <w:rsid w:val="001C16FD"/>
    <w:rsid w:val="001C4EF5"/>
    <w:rsid w:val="001D20AD"/>
    <w:rsid w:val="001D4806"/>
    <w:rsid w:val="001E23E4"/>
    <w:rsid w:val="001F170E"/>
    <w:rsid w:val="001F3375"/>
    <w:rsid w:val="001F38AE"/>
    <w:rsid w:val="001F5FF1"/>
    <w:rsid w:val="001F602E"/>
    <w:rsid w:val="00211634"/>
    <w:rsid w:val="00211DE4"/>
    <w:rsid w:val="00212D14"/>
    <w:rsid w:val="002203BE"/>
    <w:rsid w:val="002274DF"/>
    <w:rsid w:val="0023246D"/>
    <w:rsid w:val="00232657"/>
    <w:rsid w:val="00235144"/>
    <w:rsid w:val="00250163"/>
    <w:rsid w:val="00252B12"/>
    <w:rsid w:val="00260917"/>
    <w:rsid w:val="00262FEE"/>
    <w:rsid w:val="00271DC4"/>
    <w:rsid w:val="00290420"/>
    <w:rsid w:val="002929B5"/>
    <w:rsid w:val="00293FDF"/>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E19E4"/>
    <w:rsid w:val="003E569A"/>
    <w:rsid w:val="003E7505"/>
    <w:rsid w:val="003F0E0B"/>
    <w:rsid w:val="0040266C"/>
    <w:rsid w:val="00404817"/>
    <w:rsid w:val="00415C05"/>
    <w:rsid w:val="00420750"/>
    <w:rsid w:val="00420BA8"/>
    <w:rsid w:val="00440FBB"/>
    <w:rsid w:val="00455EEF"/>
    <w:rsid w:val="00456A1B"/>
    <w:rsid w:val="00472948"/>
    <w:rsid w:val="004859B0"/>
    <w:rsid w:val="00494765"/>
    <w:rsid w:val="004A1F9B"/>
    <w:rsid w:val="004B170A"/>
    <w:rsid w:val="004C05F4"/>
    <w:rsid w:val="004C4455"/>
    <w:rsid w:val="004C65D1"/>
    <w:rsid w:val="004C6B1C"/>
    <w:rsid w:val="004C794C"/>
    <w:rsid w:val="004D0A7E"/>
    <w:rsid w:val="004D3516"/>
    <w:rsid w:val="004F1661"/>
    <w:rsid w:val="004F1A73"/>
    <w:rsid w:val="004F5237"/>
    <w:rsid w:val="004F755E"/>
    <w:rsid w:val="00506B39"/>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B35EC"/>
    <w:rsid w:val="005C3FF8"/>
    <w:rsid w:val="005F180D"/>
    <w:rsid w:val="005F6E0A"/>
    <w:rsid w:val="0060055F"/>
    <w:rsid w:val="006107B5"/>
    <w:rsid w:val="0062083D"/>
    <w:rsid w:val="006213AC"/>
    <w:rsid w:val="00622FF6"/>
    <w:rsid w:val="006404F0"/>
    <w:rsid w:val="006437D0"/>
    <w:rsid w:val="006553E1"/>
    <w:rsid w:val="00660AB1"/>
    <w:rsid w:val="00671670"/>
    <w:rsid w:val="00681F66"/>
    <w:rsid w:val="006A2F25"/>
    <w:rsid w:val="006A6179"/>
    <w:rsid w:val="006B0A36"/>
    <w:rsid w:val="006B7A8E"/>
    <w:rsid w:val="006C60AC"/>
    <w:rsid w:val="006E031F"/>
    <w:rsid w:val="00701EF1"/>
    <w:rsid w:val="00710D5F"/>
    <w:rsid w:val="00743F70"/>
    <w:rsid w:val="0074468F"/>
    <w:rsid w:val="0074569E"/>
    <w:rsid w:val="007558EA"/>
    <w:rsid w:val="0077125A"/>
    <w:rsid w:val="00774B28"/>
    <w:rsid w:val="00777F4E"/>
    <w:rsid w:val="007811D4"/>
    <w:rsid w:val="00783517"/>
    <w:rsid w:val="00792962"/>
    <w:rsid w:val="0079451C"/>
    <w:rsid w:val="00794736"/>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3FD8"/>
    <w:rsid w:val="008152E7"/>
    <w:rsid w:val="008152F7"/>
    <w:rsid w:val="008276C7"/>
    <w:rsid w:val="00827AAB"/>
    <w:rsid w:val="00833FBA"/>
    <w:rsid w:val="00834552"/>
    <w:rsid w:val="00834800"/>
    <w:rsid w:val="00835550"/>
    <w:rsid w:val="00844B00"/>
    <w:rsid w:val="00850EDF"/>
    <w:rsid w:val="00857055"/>
    <w:rsid w:val="0086023E"/>
    <w:rsid w:val="008605AC"/>
    <w:rsid w:val="00864245"/>
    <w:rsid w:val="00877327"/>
    <w:rsid w:val="00887D3D"/>
    <w:rsid w:val="008900AE"/>
    <w:rsid w:val="008A78C6"/>
    <w:rsid w:val="008B38FD"/>
    <w:rsid w:val="008B7993"/>
    <w:rsid w:val="008C3BC6"/>
    <w:rsid w:val="008C4B4A"/>
    <w:rsid w:val="008D4A47"/>
    <w:rsid w:val="008D5A46"/>
    <w:rsid w:val="008E78E5"/>
    <w:rsid w:val="008F1DFE"/>
    <w:rsid w:val="0090319E"/>
    <w:rsid w:val="00904420"/>
    <w:rsid w:val="009114CC"/>
    <w:rsid w:val="009121C7"/>
    <w:rsid w:val="009155DB"/>
    <w:rsid w:val="00923E83"/>
    <w:rsid w:val="009332A3"/>
    <w:rsid w:val="0094054D"/>
    <w:rsid w:val="00942BBE"/>
    <w:rsid w:val="009552EA"/>
    <w:rsid w:val="009557ED"/>
    <w:rsid w:val="009655A1"/>
    <w:rsid w:val="00974470"/>
    <w:rsid w:val="00980978"/>
    <w:rsid w:val="00990DA5"/>
    <w:rsid w:val="00994FED"/>
    <w:rsid w:val="009A5A46"/>
    <w:rsid w:val="009B528F"/>
    <w:rsid w:val="009C0950"/>
    <w:rsid w:val="009C5601"/>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239D2"/>
    <w:rsid w:val="00A31593"/>
    <w:rsid w:val="00A45920"/>
    <w:rsid w:val="00A5790E"/>
    <w:rsid w:val="00A60AB6"/>
    <w:rsid w:val="00A61459"/>
    <w:rsid w:val="00A63CD0"/>
    <w:rsid w:val="00A7172C"/>
    <w:rsid w:val="00A87CA6"/>
    <w:rsid w:val="00A90617"/>
    <w:rsid w:val="00A91627"/>
    <w:rsid w:val="00A94D7A"/>
    <w:rsid w:val="00A97393"/>
    <w:rsid w:val="00AA09DE"/>
    <w:rsid w:val="00AA4213"/>
    <w:rsid w:val="00AA7B4C"/>
    <w:rsid w:val="00AB34DE"/>
    <w:rsid w:val="00AB7172"/>
    <w:rsid w:val="00AC1991"/>
    <w:rsid w:val="00AC2CC4"/>
    <w:rsid w:val="00AD6B41"/>
    <w:rsid w:val="00AF01C4"/>
    <w:rsid w:val="00AF1E46"/>
    <w:rsid w:val="00AF2656"/>
    <w:rsid w:val="00AF4D53"/>
    <w:rsid w:val="00AF5665"/>
    <w:rsid w:val="00AF6FFC"/>
    <w:rsid w:val="00B00174"/>
    <w:rsid w:val="00B0085E"/>
    <w:rsid w:val="00B00DFB"/>
    <w:rsid w:val="00B03C1D"/>
    <w:rsid w:val="00B069CD"/>
    <w:rsid w:val="00B11899"/>
    <w:rsid w:val="00B1530D"/>
    <w:rsid w:val="00B22AC1"/>
    <w:rsid w:val="00B25FA0"/>
    <w:rsid w:val="00B3556A"/>
    <w:rsid w:val="00B4454E"/>
    <w:rsid w:val="00B47F69"/>
    <w:rsid w:val="00B55F26"/>
    <w:rsid w:val="00B62DCC"/>
    <w:rsid w:val="00B730EC"/>
    <w:rsid w:val="00B9274C"/>
    <w:rsid w:val="00B92F95"/>
    <w:rsid w:val="00BA4C20"/>
    <w:rsid w:val="00BA5D3D"/>
    <w:rsid w:val="00BA675C"/>
    <w:rsid w:val="00BA7645"/>
    <w:rsid w:val="00BB27D4"/>
    <w:rsid w:val="00BB400F"/>
    <w:rsid w:val="00BB412F"/>
    <w:rsid w:val="00BB6DB7"/>
    <w:rsid w:val="00BB7A84"/>
    <w:rsid w:val="00BD7AC0"/>
    <w:rsid w:val="00BE695A"/>
    <w:rsid w:val="00BE79DA"/>
    <w:rsid w:val="00C222AB"/>
    <w:rsid w:val="00C357E7"/>
    <w:rsid w:val="00C40939"/>
    <w:rsid w:val="00C42B3D"/>
    <w:rsid w:val="00C45B16"/>
    <w:rsid w:val="00C500EF"/>
    <w:rsid w:val="00C52749"/>
    <w:rsid w:val="00C53089"/>
    <w:rsid w:val="00C57AA6"/>
    <w:rsid w:val="00C61E06"/>
    <w:rsid w:val="00C62E3D"/>
    <w:rsid w:val="00C63493"/>
    <w:rsid w:val="00C735E2"/>
    <w:rsid w:val="00C82876"/>
    <w:rsid w:val="00C8787B"/>
    <w:rsid w:val="00C93733"/>
    <w:rsid w:val="00C93D28"/>
    <w:rsid w:val="00C96696"/>
    <w:rsid w:val="00C96AA1"/>
    <w:rsid w:val="00CA2F70"/>
    <w:rsid w:val="00CA53D7"/>
    <w:rsid w:val="00CA6B28"/>
    <w:rsid w:val="00CC54F8"/>
    <w:rsid w:val="00CC7268"/>
    <w:rsid w:val="00CD54C9"/>
    <w:rsid w:val="00CD68B5"/>
    <w:rsid w:val="00CE5266"/>
    <w:rsid w:val="00CF5B5D"/>
    <w:rsid w:val="00CF600C"/>
    <w:rsid w:val="00D02B45"/>
    <w:rsid w:val="00D05125"/>
    <w:rsid w:val="00D06BDA"/>
    <w:rsid w:val="00D1206F"/>
    <w:rsid w:val="00D235E2"/>
    <w:rsid w:val="00D24F48"/>
    <w:rsid w:val="00D250B6"/>
    <w:rsid w:val="00D2594B"/>
    <w:rsid w:val="00D26E89"/>
    <w:rsid w:val="00D3003F"/>
    <w:rsid w:val="00D379BF"/>
    <w:rsid w:val="00D552B8"/>
    <w:rsid w:val="00D603EF"/>
    <w:rsid w:val="00D60BB2"/>
    <w:rsid w:val="00D62B80"/>
    <w:rsid w:val="00D72F55"/>
    <w:rsid w:val="00D7630D"/>
    <w:rsid w:val="00D76937"/>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7C2"/>
    <w:rsid w:val="00E46C7F"/>
    <w:rsid w:val="00E6240B"/>
    <w:rsid w:val="00E62F10"/>
    <w:rsid w:val="00E64ADF"/>
    <w:rsid w:val="00E67273"/>
    <w:rsid w:val="00E71E42"/>
    <w:rsid w:val="00E743EB"/>
    <w:rsid w:val="00E8531C"/>
    <w:rsid w:val="00E85B40"/>
    <w:rsid w:val="00E919C6"/>
    <w:rsid w:val="00E9221D"/>
    <w:rsid w:val="00EB6F20"/>
    <w:rsid w:val="00EC4C38"/>
    <w:rsid w:val="00EC6294"/>
    <w:rsid w:val="00ED4DE1"/>
    <w:rsid w:val="00ED6339"/>
    <w:rsid w:val="00ED7FAE"/>
    <w:rsid w:val="00EE245D"/>
    <w:rsid w:val="00EF116C"/>
    <w:rsid w:val="00EF1D6F"/>
    <w:rsid w:val="00EF3856"/>
    <w:rsid w:val="00F07E95"/>
    <w:rsid w:val="00F20A88"/>
    <w:rsid w:val="00F31373"/>
    <w:rsid w:val="00F3317D"/>
    <w:rsid w:val="00F3586A"/>
    <w:rsid w:val="00F378EF"/>
    <w:rsid w:val="00F37CE4"/>
    <w:rsid w:val="00F407E9"/>
    <w:rsid w:val="00F50A25"/>
    <w:rsid w:val="00F525D3"/>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C1941"/>
    <w:rsid w:val="00FC4095"/>
    <w:rsid w:val="00FC4F3D"/>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C4906-EAAA-427B-AA50-E6B18F38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2019-07-11T07:22:00Z</cp:lastPrinted>
  <dcterms:created xsi:type="dcterms:W3CDTF">2020-01-06T10:01:00Z</dcterms:created>
  <dcterms:modified xsi:type="dcterms:W3CDTF">2020-01-06T10:19:00Z</dcterms:modified>
</cp:coreProperties>
</file>