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Default="00152F01" w:rsidP="005050A3">
      <w:pPr>
        <w:pStyle w:val="NoSpacing"/>
        <w:rPr>
          <w:rStyle w:val="Strong"/>
          <w:rFonts w:cstheme="minorHAnsi"/>
          <w:color w:val="33383F"/>
          <w:sz w:val="24"/>
          <w:szCs w:val="24"/>
          <w:shd w:val="clear" w:color="auto" w:fill="FFFFFF"/>
        </w:rPr>
      </w:pPr>
      <w:r w:rsidRPr="005050A3">
        <w:rPr>
          <w:b/>
        </w:rPr>
        <w:t xml:space="preserve">Minutes of Hayton and </w:t>
      </w:r>
      <w:r w:rsidR="00E132AC" w:rsidRPr="005050A3">
        <w:rPr>
          <w:b/>
        </w:rPr>
        <w:t xml:space="preserve">Burnby Parish Council Meeting  </w:t>
      </w:r>
      <w:r w:rsidRPr="005050A3">
        <w:rPr>
          <w:b/>
        </w:rPr>
        <w:t xml:space="preserve">held on </w:t>
      </w:r>
      <w:r w:rsidR="00EB07D5">
        <w:rPr>
          <w:b/>
        </w:rPr>
        <w:t>4th August</w:t>
      </w:r>
      <w:r w:rsidR="00A154DD">
        <w:rPr>
          <w:b/>
        </w:rPr>
        <w:t xml:space="preserve"> 2022</w:t>
      </w:r>
      <w:r w:rsidR="00211634" w:rsidRPr="005050A3">
        <w:rPr>
          <w:b/>
        </w:rPr>
        <w:t xml:space="preserve"> </w:t>
      </w:r>
      <w:r w:rsidRPr="005050A3">
        <w:rPr>
          <w:b/>
        </w:rPr>
        <w:t xml:space="preserve">at </w:t>
      </w:r>
      <w:r w:rsidR="00546371" w:rsidRPr="005050A3">
        <w:rPr>
          <w:b/>
        </w:rPr>
        <w:t>7.30</w:t>
      </w:r>
      <w:r w:rsidR="00C56B0F" w:rsidRPr="005050A3">
        <w:rPr>
          <w:b/>
        </w:rPr>
        <w:t xml:space="preserve">pm </w:t>
      </w:r>
      <w:r w:rsidR="00A154DD">
        <w:rPr>
          <w:b/>
        </w:rPr>
        <w:t>in Hayton Village Hall</w:t>
      </w:r>
    </w:p>
    <w:p w:rsidR="005050A3" w:rsidRPr="00C56B0F" w:rsidRDefault="005050A3" w:rsidP="005050A3">
      <w:pPr>
        <w:pStyle w:val="NoSpacing"/>
      </w:pPr>
    </w:p>
    <w:p w:rsidR="00A154DD" w:rsidRPr="007C728E" w:rsidRDefault="00152F01" w:rsidP="00E132AC">
      <w:pPr>
        <w:pStyle w:val="NoSpacing"/>
      </w:pPr>
      <w:r w:rsidRPr="007C728E">
        <w:rPr>
          <w:b/>
        </w:rPr>
        <w:t>Present</w:t>
      </w:r>
      <w:r w:rsidR="00960B6E" w:rsidRPr="007C728E">
        <w:t>:</w:t>
      </w:r>
      <w:r w:rsidR="00A154DD" w:rsidRPr="007C728E">
        <w:t xml:space="preserve"> </w:t>
      </w:r>
      <w:r w:rsidR="008F0E66" w:rsidRPr="007C728E">
        <w:t xml:space="preserve">Cllr M Drewery, </w:t>
      </w:r>
      <w:r w:rsidR="00EB07D5">
        <w:t>Cllr S Ellis, Cllr S Sedcole,</w:t>
      </w:r>
      <w:r w:rsidR="005050A3" w:rsidRPr="007C728E">
        <w:t xml:space="preserve"> </w:t>
      </w:r>
      <w:r w:rsidR="00C56B0F" w:rsidRPr="007C728E">
        <w:t>Cllr J Stonehouse,</w:t>
      </w:r>
      <w:r w:rsidR="00A96CB0" w:rsidRPr="007C728E">
        <w:t xml:space="preserve"> Cllr </w:t>
      </w:r>
      <w:r w:rsidR="008A2FCC" w:rsidRPr="007C728E">
        <w:t xml:space="preserve">E </w:t>
      </w:r>
      <w:r w:rsidR="00A96CB0" w:rsidRPr="007C728E">
        <w:t>Thackray,</w:t>
      </w:r>
      <w:r w:rsidR="006A6CF3" w:rsidRPr="007C728E">
        <w:t xml:space="preserve"> </w:t>
      </w:r>
    </w:p>
    <w:p w:rsidR="007D7760" w:rsidRPr="007C728E" w:rsidRDefault="00FC4F3D" w:rsidP="00E132AC">
      <w:pPr>
        <w:pStyle w:val="NoSpacing"/>
      </w:pPr>
      <w:r w:rsidRPr="007C728E">
        <w:t>J</w:t>
      </w:r>
      <w:r w:rsidR="00152F01" w:rsidRPr="007C728E">
        <w:t xml:space="preserve"> Green (clerk)</w:t>
      </w:r>
      <w:r w:rsidR="0012186B" w:rsidRPr="00371591">
        <w:t xml:space="preserve"> </w:t>
      </w:r>
    </w:p>
    <w:p w:rsidR="008F0E66" w:rsidRDefault="008F0E66" w:rsidP="008F0E66">
      <w:pPr>
        <w:pStyle w:val="NoSpacing"/>
      </w:pPr>
    </w:p>
    <w:p w:rsidR="007C728E" w:rsidRDefault="00EB07D5" w:rsidP="007C728E">
      <w:pPr>
        <w:pStyle w:val="NoSpacing"/>
      </w:pPr>
      <w:r>
        <w:rPr>
          <w:b/>
        </w:rPr>
        <w:t>96</w:t>
      </w:r>
      <w:r w:rsidR="00555CFA">
        <w:rPr>
          <w:b/>
        </w:rPr>
        <w:t>/22</w:t>
      </w:r>
      <w:r w:rsidR="00555CFA" w:rsidRPr="00E66DAE">
        <w:rPr>
          <w:b/>
        </w:rPr>
        <w:t xml:space="preserve"> Welcome and Apologies.</w:t>
      </w:r>
      <w:r w:rsidR="007C728E" w:rsidRPr="007C728E">
        <w:t xml:space="preserve"> </w:t>
      </w:r>
      <w:r>
        <w:t>Cllr Sedcole welcomed e</w:t>
      </w:r>
      <w:r w:rsidR="007C728E">
        <w:t>veryone to the meeting . Apologies</w:t>
      </w:r>
      <w:r>
        <w:t xml:space="preserve"> were received from Cllr Nicholson, Cllr Wagstaff and ERYC Ward Cllr Hammond</w:t>
      </w:r>
      <w:r w:rsidR="007C728E">
        <w:t>.</w:t>
      </w:r>
    </w:p>
    <w:p w:rsidR="007C728E" w:rsidRDefault="007C728E" w:rsidP="007C728E">
      <w:pPr>
        <w:pStyle w:val="NoSpacing"/>
        <w:rPr>
          <w:b/>
        </w:rPr>
      </w:pPr>
    </w:p>
    <w:p w:rsidR="00555CFA" w:rsidRDefault="00EB07D5" w:rsidP="007C728E">
      <w:pPr>
        <w:pStyle w:val="NoSpacing"/>
      </w:pPr>
      <w:r>
        <w:rPr>
          <w:b/>
        </w:rPr>
        <w:t>97</w:t>
      </w:r>
      <w:r w:rsidR="00555CFA">
        <w:rPr>
          <w:b/>
        </w:rPr>
        <w:t>/22</w:t>
      </w:r>
      <w:r w:rsidR="00555CFA" w:rsidRPr="00E66DAE">
        <w:rPr>
          <w:b/>
        </w:rPr>
        <w:t xml:space="preserve"> Declaration of Interest.</w:t>
      </w:r>
      <w:r w:rsidR="00555CFA" w:rsidRPr="00E66DAE">
        <w:t xml:space="preserve">  The Parish Councils Code of Conduct. To record any declarations of interest by any member in respect of items on this agenda. </w:t>
      </w:r>
      <w:r>
        <w:t>Cllr Thackray</w:t>
      </w:r>
      <w:r w:rsidR="007C728E">
        <w:t xml:space="preserve"> declared a n</w:t>
      </w:r>
      <w:r>
        <w:t xml:space="preserve">on-pecuniary interest in item 102/22 planning at St </w:t>
      </w:r>
      <w:proofErr w:type="spellStart"/>
      <w:r>
        <w:t>Martins</w:t>
      </w:r>
      <w:proofErr w:type="spellEnd"/>
      <w:r>
        <w:t xml:space="preserve"> Church</w:t>
      </w:r>
      <w:r w:rsidR="007C728E">
        <w:t>.</w:t>
      </w:r>
    </w:p>
    <w:p w:rsidR="007C728E" w:rsidRPr="00C47B2A" w:rsidRDefault="007C728E" w:rsidP="007C728E">
      <w:pPr>
        <w:pStyle w:val="NoSpacing"/>
        <w:rPr>
          <w:b/>
        </w:rPr>
      </w:pPr>
    </w:p>
    <w:p w:rsidR="00555CFA" w:rsidRDefault="00EB07D5" w:rsidP="007C728E">
      <w:pPr>
        <w:pStyle w:val="NoSpacing"/>
      </w:pPr>
      <w:r>
        <w:rPr>
          <w:b/>
        </w:rPr>
        <w:t>98</w:t>
      </w:r>
      <w:r w:rsidR="00555CFA">
        <w:rPr>
          <w:b/>
        </w:rPr>
        <w:t>/22</w:t>
      </w:r>
      <w:r w:rsidR="00555CFA" w:rsidRPr="00E66DAE">
        <w:rPr>
          <w:b/>
        </w:rPr>
        <w:t xml:space="preserve">  To approve the minutes</w:t>
      </w:r>
      <w:r w:rsidR="00555CFA" w:rsidRPr="00E66DAE">
        <w:t xml:space="preserve"> of the meeting held on </w:t>
      </w:r>
      <w:r>
        <w:t>14th July</w:t>
      </w:r>
      <w:r w:rsidR="00555CFA">
        <w:t xml:space="preserve"> 2022</w:t>
      </w:r>
      <w:r w:rsidR="007C728E">
        <w:t xml:space="preserve"> . Cllr Thackray proposed Cllr Drewery seconded and the minut</w:t>
      </w:r>
      <w:r>
        <w:t>es were approved. Cllr Sedcole</w:t>
      </w:r>
      <w:r w:rsidR="007C728E">
        <w:t xml:space="preserve"> signed them on behalf of the Parish Council.</w:t>
      </w:r>
    </w:p>
    <w:p w:rsidR="00555CFA" w:rsidRPr="00E66DAE" w:rsidRDefault="00555CFA" w:rsidP="007C728E">
      <w:pPr>
        <w:pStyle w:val="NoSpacing"/>
      </w:pPr>
    </w:p>
    <w:p w:rsidR="00555CFA" w:rsidRDefault="00EB07D5" w:rsidP="007C728E">
      <w:pPr>
        <w:pStyle w:val="NoSpacing"/>
      </w:pPr>
      <w:r>
        <w:rPr>
          <w:b/>
        </w:rPr>
        <w:t>99</w:t>
      </w:r>
      <w:r w:rsidR="00555CFA">
        <w:rPr>
          <w:b/>
        </w:rPr>
        <w:t>/22</w:t>
      </w:r>
      <w:r w:rsidR="00555CFA" w:rsidRPr="004721E2">
        <w:rPr>
          <w:b/>
        </w:rPr>
        <w:t xml:space="preserve"> To resolve that the meeting is temporarily suspended to allow for a</w:t>
      </w:r>
      <w:r w:rsidR="00555CFA">
        <w:rPr>
          <w:b/>
        </w:rPr>
        <w:t xml:space="preserve"> period of public participation .</w:t>
      </w:r>
      <w:r w:rsidR="007C728E">
        <w:rPr>
          <w:b/>
        </w:rPr>
        <w:t xml:space="preserve"> </w:t>
      </w:r>
      <w:r w:rsidR="007C728E" w:rsidRPr="007C728E">
        <w:t>There were no members of the public present so the meeting was not suspended.</w:t>
      </w:r>
    </w:p>
    <w:p w:rsidR="007C728E" w:rsidRDefault="007C728E" w:rsidP="007C728E">
      <w:pPr>
        <w:pStyle w:val="NoSpacing"/>
      </w:pPr>
    </w:p>
    <w:p w:rsidR="00EB07D5" w:rsidRDefault="00EB07D5" w:rsidP="00EB07D5">
      <w:pPr>
        <w:pStyle w:val="NoSpacing"/>
        <w:rPr>
          <w:b/>
        </w:rPr>
      </w:pPr>
      <w:r>
        <w:rPr>
          <w:b/>
        </w:rPr>
        <w:t>100/22</w:t>
      </w:r>
      <w:r w:rsidRPr="00126D7D">
        <w:rPr>
          <w:b/>
        </w:rPr>
        <w:t xml:space="preserve"> </w:t>
      </w:r>
      <w:r>
        <w:rPr>
          <w:b/>
        </w:rPr>
        <w:t xml:space="preserve">Matters arising </w:t>
      </w:r>
      <w:r w:rsidRPr="00126D7D">
        <w:rPr>
          <w:b/>
        </w:rPr>
        <w:t>from previous meetings</w:t>
      </w:r>
    </w:p>
    <w:p w:rsidR="00EB07D5" w:rsidRPr="00F53417" w:rsidRDefault="00EB07D5" w:rsidP="00EB07D5">
      <w:pPr>
        <w:pStyle w:val="NoSpacing"/>
      </w:pPr>
    </w:p>
    <w:p w:rsidR="00EB07D5" w:rsidRDefault="00EB07D5" w:rsidP="00EB07D5">
      <w:pPr>
        <w:pStyle w:val="NoSpacing"/>
      </w:pPr>
      <w:r w:rsidRPr="00F53417">
        <w:t>Parking outside the church in Hayton</w:t>
      </w:r>
      <w:r>
        <w:t xml:space="preserve"> - it was agreed that nothing more could be done about this at the moment and that the situation should be reviewed in a few months time.</w:t>
      </w:r>
    </w:p>
    <w:p w:rsidR="00EB07D5" w:rsidRDefault="00EB07D5" w:rsidP="00EB07D5">
      <w:pPr>
        <w:pStyle w:val="NoSpacing"/>
      </w:pPr>
    </w:p>
    <w:p w:rsidR="00EB07D5" w:rsidRPr="0007672A" w:rsidRDefault="00EB07D5" w:rsidP="00EB07D5">
      <w:pPr>
        <w:pStyle w:val="NoSpacing"/>
        <w:rPr>
          <w:b/>
        </w:rPr>
      </w:pPr>
      <w:r w:rsidRPr="0007672A">
        <w:rPr>
          <w:b/>
        </w:rPr>
        <w:t>101/22 Clerks report</w:t>
      </w:r>
    </w:p>
    <w:p w:rsidR="00EB07D5" w:rsidRDefault="00EB07D5" w:rsidP="00EB07D5">
      <w:pPr>
        <w:pStyle w:val="NoSpacing"/>
      </w:pPr>
    </w:p>
    <w:p w:rsidR="00EB07D5" w:rsidRDefault="00EB07D5" w:rsidP="00EB07D5">
      <w:pPr>
        <w:pStyle w:val="NoSpacing"/>
      </w:pPr>
      <w:r w:rsidRPr="00EB07D5">
        <w:rPr>
          <w:b/>
        </w:rPr>
        <w:t>Defibrillator</w:t>
      </w:r>
      <w:r>
        <w:t xml:space="preserve">-  the Burnby </w:t>
      </w:r>
      <w:r w:rsidR="00EE1BE7">
        <w:t>defibrillator was being</w:t>
      </w:r>
      <w:r>
        <w:t xml:space="preserve"> recalled due to a software fault which shows the battery as full when it may not be. The battery was due to be replaced this year as it was out of guarantee. It was agreed to replace it immediately so as to be sure the defibrillator was in working order.</w:t>
      </w:r>
    </w:p>
    <w:p w:rsidR="00EB07D5" w:rsidRDefault="00EB07D5" w:rsidP="00EB07D5">
      <w:pPr>
        <w:pStyle w:val="NoSpacing"/>
      </w:pPr>
    </w:p>
    <w:p w:rsidR="00EB07D5" w:rsidRPr="00EB07D5" w:rsidRDefault="00EB07D5" w:rsidP="00EB07D5">
      <w:pPr>
        <w:pStyle w:val="NoSpacing"/>
      </w:pPr>
      <w:r w:rsidRPr="00EB07D5">
        <w:rPr>
          <w:b/>
        </w:rPr>
        <w:t>Old Bus Stop</w:t>
      </w:r>
      <w:r>
        <w:rPr>
          <w:b/>
        </w:rPr>
        <w:t>-</w:t>
      </w:r>
      <w:r>
        <w:t xml:space="preserve"> payment for the timber for the refurbishment had been received. Work had begun on the re-cladding. It was expected that ERYC would install the cycle work station in the coming month.</w:t>
      </w:r>
    </w:p>
    <w:p w:rsidR="00EB07D5" w:rsidRPr="00F53417" w:rsidRDefault="00EB07D5" w:rsidP="00EB07D5">
      <w:pPr>
        <w:pStyle w:val="NoSpacing"/>
      </w:pPr>
    </w:p>
    <w:p w:rsidR="00EB07D5" w:rsidRPr="00C47B2A" w:rsidRDefault="00EB07D5" w:rsidP="00EB07D5">
      <w:pPr>
        <w:pStyle w:val="NoSpacing"/>
        <w:rPr>
          <w:b/>
        </w:rPr>
      </w:pPr>
      <w:r>
        <w:rPr>
          <w:b/>
        </w:rPr>
        <w:t>102</w:t>
      </w:r>
      <w:r w:rsidRPr="00C47B2A">
        <w:rPr>
          <w:b/>
        </w:rPr>
        <w:t>/22 Planning</w:t>
      </w:r>
    </w:p>
    <w:p w:rsidR="00EB07D5" w:rsidRDefault="00EB07D5" w:rsidP="00EB07D5">
      <w:pPr>
        <w:pStyle w:val="NoSpacing"/>
        <w:rPr>
          <w:rFonts w:cstheme="minorHAnsi"/>
        </w:rPr>
      </w:pPr>
      <w:r w:rsidRPr="00FD4FD7">
        <w:rPr>
          <w:rFonts w:cstheme="minorHAnsi"/>
        </w:rPr>
        <w:t>To consider whether or not to support :</w:t>
      </w:r>
    </w:p>
    <w:p w:rsidR="00EB07D5" w:rsidRDefault="00EB07D5" w:rsidP="00EB07D5">
      <w:pPr>
        <w:pStyle w:val="NoSpacing"/>
        <w:rPr>
          <w:rFonts w:cstheme="minorHAnsi"/>
        </w:rPr>
      </w:pPr>
    </w:p>
    <w:p w:rsidR="00EB07D5" w:rsidRPr="008913EC" w:rsidRDefault="00EB07D5" w:rsidP="00EB07D5">
      <w:pPr>
        <w:pStyle w:val="NoSpacing"/>
      </w:pPr>
      <w:r w:rsidRPr="008913EC">
        <w:rPr>
          <w:bCs/>
        </w:rPr>
        <w:t xml:space="preserve">Proposal </w:t>
      </w:r>
      <w:r w:rsidRPr="008913EC">
        <w:t>22/02277/PLF</w:t>
      </w:r>
      <w:r w:rsidRPr="008913EC">
        <w:rPr>
          <w:bCs/>
        </w:rPr>
        <w:t xml:space="preserve">: </w:t>
      </w:r>
      <w:r w:rsidRPr="008913EC">
        <w:t>Erection of an agricultural workers dwelling</w:t>
      </w:r>
    </w:p>
    <w:p w:rsidR="00EB07D5" w:rsidRDefault="00EB07D5" w:rsidP="00EB07D5">
      <w:pPr>
        <w:pStyle w:val="NoSpacing"/>
      </w:pPr>
      <w:r w:rsidRPr="008913EC">
        <w:rPr>
          <w:bCs/>
        </w:rPr>
        <w:t xml:space="preserve">Location: </w:t>
      </w:r>
      <w:r w:rsidRPr="008913EC">
        <w:t>Land West Of Corner Wood Londesborough Road Burnby East Riding Of</w:t>
      </w:r>
      <w:r w:rsidR="00B641FC">
        <w:t xml:space="preserve"> </w:t>
      </w:r>
      <w:r w:rsidRPr="008913EC">
        <w:t>Yorkshire YO42 1RS</w:t>
      </w:r>
      <w:r w:rsidR="00B641FC">
        <w:t xml:space="preserve"> </w:t>
      </w:r>
      <w:r w:rsidRPr="008913EC">
        <w:rPr>
          <w:bCs/>
        </w:rPr>
        <w:t xml:space="preserve">Applicant: </w:t>
      </w:r>
      <w:r w:rsidRPr="008913EC">
        <w:t>Peter And David Nicholson</w:t>
      </w:r>
      <w:r>
        <w:t xml:space="preserve">  </w:t>
      </w:r>
      <w:r w:rsidRPr="008913EC">
        <w:rPr>
          <w:bCs/>
        </w:rPr>
        <w:t xml:space="preserve">Application Type: </w:t>
      </w:r>
      <w:r w:rsidRPr="008913EC">
        <w:t>Full Planning Permission</w:t>
      </w:r>
    </w:p>
    <w:p w:rsidR="00B641FC" w:rsidRDefault="00B641FC" w:rsidP="00EB07D5">
      <w:pPr>
        <w:pStyle w:val="NoSpacing"/>
      </w:pPr>
    </w:p>
    <w:p w:rsidR="00B641FC" w:rsidRDefault="00B641FC" w:rsidP="00EB07D5">
      <w:pPr>
        <w:pStyle w:val="NoSpacing"/>
      </w:pPr>
      <w:r>
        <w:t>Councillors had no comments to make regarding this proposal.</w:t>
      </w:r>
    </w:p>
    <w:p w:rsidR="00EB07D5" w:rsidRPr="00F53417" w:rsidRDefault="00EB07D5" w:rsidP="00EB07D5">
      <w:pPr>
        <w:pStyle w:val="NoSpacing"/>
      </w:pPr>
      <w:r w:rsidRPr="00F53417">
        <w:rPr>
          <w:b/>
          <w:bCs/>
        </w:rPr>
        <w:lastRenderedPageBreak/>
        <w:t>Proposal</w:t>
      </w:r>
      <w:r>
        <w:rPr>
          <w:b/>
          <w:bCs/>
        </w:rPr>
        <w:t xml:space="preserve"> </w:t>
      </w:r>
      <w:r w:rsidRPr="00F53417">
        <w:t>22/02486/TPO</w:t>
      </w:r>
      <w:r w:rsidRPr="00F53417">
        <w:rPr>
          <w:b/>
          <w:bCs/>
        </w:rPr>
        <w:t xml:space="preserve">: </w:t>
      </w:r>
      <w:r w:rsidRPr="00F53417">
        <w:t>TPO ST MARTINS CHURCH 1979 (Ref 242) - Fell 1 no. Sycamore (T10),tree is suffering from decay in the base with decay fungi present, given the</w:t>
      </w:r>
      <w:r>
        <w:t xml:space="preserve"> </w:t>
      </w:r>
      <w:r w:rsidRPr="00F53417">
        <w:t>location of the tree is adjacent to a main highway, property and access path to</w:t>
      </w:r>
      <w:r>
        <w:t xml:space="preserve"> </w:t>
      </w:r>
      <w:r w:rsidRPr="00F53417">
        <w:t>the church it is recommended to remove the tree - Crown reduction ground of</w:t>
      </w:r>
      <w:r>
        <w:t xml:space="preserve"> </w:t>
      </w:r>
      <w:r w:rsidRPr="00F53417">
        <w:t>yew trees (G1), trees are to be pruned to maintain clearance to overhead wires- Crown reduction 1 no. Sycamore (T4) Overhanging branch is causing</w:t>
      </w:r>
      <w:r>
        <w:t xml:space="preserve"> </w:t>
      </w:r>
      <w:r w:rsidRPr="00F53417">
        <w:t>concern with owner of the property next to the church yard and is to be</w:t>
      </w:r>
      <w:r>
        <w:t xml:space="preserve"> </w:t>
      </w:r>
      <w:r w:rsidRPr="00F53417">
        <w:t>removed</w:t>
      </w:r>
    </w:p>
    <w:p w:rsidR="00EB07D5" w:rsidRPr="00F53417" w:rsidRDefault="00EB07D5" w:rsidP="00EB07D5">
      <w:pPr>
        <w:pStyle w:val="NoSpacing"/>
      </w:pPr>
      <w:r w:rsidRPr="00F53417">
        <w:rPr>
          <w:b/>
          <w:bCs/>
        </w:rPr>
        <w:t xml:space="preserve">Location: </w:t>
      </w:r>
      <w:r w:rsidRPr="00F53417">
        <w:t xml:space="preserve">St </w:t>
      </w:r>
      <w:proofErr w:type="spellStart"/>
      <w:r w:rsidRPr="00F53417">
        <w:t>Martins</w:t>
      </w:r>
      <w:proofErr w:type="spellEnd"/>
      <w:r w:rsidRPr="00F53417">
        <w:t xml:space="preserve"> Churchyard Town Street Hayton East Riding Of Yorkshire YO42</w:t>
      </w:r>
      <w:r>
        <w:t xml:space="preserve"> </w:t>
      </w:r>
      <w:r w:rsidRPr="00F53417">
        <w:t>1RR</w:t>
      </w:r>
    </w:p>
    <w:p w:rsidR="00EB07D5" w:rsidRDefault="00EB07D5" w:rsidP="00EB07D5">
      <w:pPr>
        <w:pStyle w:val="NoSpacing"/>
      </w:pPr>
      <w:r w:rsidRPr="00F53417">
        <w:rPr>
          <w:b/>
          <w:bCs/>
        </w:rPr>
        <w:t xml:space="preserve">Applicant: </w:t>
      </w:r>
      <w:r w:rsidRPr="00F53417">
        <w:t>E A Thackray</w:t>
      </w:r>
      <w:r>
        <w:t xml:space="preserve">   </w:t>
      </w:r>
      <w:r w:rsidRPr="00F53417">
        <w:rPr>
          <w:b/>
          <w:bCs/>
        </w:rPr>
        <w:t xml:space="preserve">Application Type: </w:t>
      </w:r>
      <w:r w:rsidRPr="00F53417">
        <w:t>Works to Protected Trees</w:t>
      </w:r>
    </w:p>
    <w:p w:rsidR="00B641FC" w:rsidRDefault="00B641FC" w:rsidP="00EB07D5">
      <w:pPr>
        <w:pStyle w:val="NoSpacing"/>
      </w:pPr>
    </w:p>
    <w:p w:rsidR="00B641FC" w:rsidRPr="00F11ED3" w:rsidRDefault="00B641FC" w:rsidP="00EB07D5">
      <w:pPr>
        <w:pStyle w:val="NoSpacing"/>
      </w:pPr>
      <w:r>
        <w:t>Cllr Sedcole proposed, Cllr Stonehouse seconded and it was agreed to support this proposal.</w:t>
      </w:r>
    </w:p>
    <w:p w:rsidR="00EB07D5" w:rsidRDefault="00EB07D5" w:rsidP="00EB07D5">
      <w:pPr>
        <w:pStyle w:val="NoSpacing"/>
        <w:rPr>
          <w:rFonts w:cstheme="minorHAnsi"/>
        </w:rPr>
      </w:pPr>
    </w:p>
    <w:p w:rsidR="00EB07D5" w:rsidRDefault="00B641FC" w:rsidP="00EB07D5">
      <w:pPr>
        <w:pStyle w:val="NoSpacing"/>
        <w:rPr>
          <w:rFonts w:cstheme="minorHAnsi"/>
        </w:rPr>
      </w:pPr>
      <w:r>
        <w:rPr>
          <w:rFonts w:cstheme="minorHAnsi"/>
        </w:rPr>
        <w:t>N</w:t>
      </w:r>
      <w:r w:rsidR="00EB07D5">
        <w:rPr>
          <w:rFonts w:cstheme="minorHAnsi"/>
        </w:rPr>
        <w:t xml:space="preserve">otice of approval </w:t>
      </w:r>
      <w:r>
        <w:rPr>
          <w:rFonts w:cstheme="minorHAnsi"/>
        </w:rPr>
        <w:t xml:space="preserve">was received </w:t>
      </w:r>
      <w:r w:rsidR="00EB07D5">
        <w:rPr>
          <w:rFonts w:cstheme="minorHAnsi"/>
        </w:rPr>
        <w:t>f</w:t>
      </w:r>
      <w:r>
        <w:rPr>
          <w:rFonts w:cstheme="minorHAnsi"/>
        </w:rPr>
        <w:t>or</w:t>
      </w:r>
      <w:r w:rsidR="00EB07D5">
        <w:rPr>
          <w:rFonts w:cstheme="minorHAnsi"/>
        </w:rPr>
        <w:t xml:space="preserve"> :</w:t>
      </w:r>
    </w:p>
    <w:p w:rsidR="00EB07D5" w:rsidRDefault="00EB07D5" w:rsidP="00EB07D5">
      <w:pPr>
        <w:pStyle w:val="NoSpacing"/>
        <w:rPr>
          <w:rFonts w:cstheme="minorHAnsi"/>
        </w:rPr>
      </w:pPr>
    </w:p>
    <w:p w:rsidR="00EB07D5" w:rsidRPr="006A02E6" w:rsidRDefault="00EB07D5" w:rsidP="00EB07D5">
      <w:pPr>
        <w:autoSpaceDE w:val="0"/>
        <w:autoSpaceDN w:val="0"/>
        <w:adjustRightInd w:val="0"/>
        <w:spacing w:after="0" w:line="240" w:lineRule="auto"/>
        <w:rPr>
          <w:rFonts w:cstheme="minorHAnsi"/>
        </w:rPr>
      </w:pPr>
      <w:r w:rsidRPr="006A02E6">
        <w:rPr>
          <w:rFonts w:cstheme="minorHAnsi"/>
          <w:bCs/>
        </w:rPr>
        <w:t xml:space="preserve">Proposal </w:t>
      </w:r>
      <w:r w:rsidRPr="006A02E6">
        <w:rPr>
          <w:rFonts w:cstheme="minorHAnsi"/>
        </w:rPr>
        <w:t>22/01134/PLF</w:t>
      </w:r>
      <w:r w:rsidRPr="006A02E6">
        <w:rPr>
          <w:rFonts w:cstheme="minorHAnsi"/>
          <w:bCs/>
        </w:rPr>
        <w:t xml:space="preserve">: </w:t>
      </w:r>
      <w:r w:rsidRPr="006A02E6">
        <w:rPr>
          <w:rFonts w:cstheme="minorHAnsi"/>
        </w:rPr>
        <w:t>Installation of ground mounted solar panels</w:t>
      </w:r>
    </w:p>
    <w:p w:rsidR="00EB07D5" w:rsidRPr="006A02E6" w:rsidRDefault="00EB07D5" w:rsidP="00EB07D5">
      <w:pPr>
        <w:autoSpaceDE w:val="0"/>
        <w:autoSpaceDN w:val="0"/>
        <w:adjustRightInd w:val="0"/>
        <w:spacing w:after="0" w:line="240" w:lineRule="auto"/>
        <w:rPr>
          <w:rFonts w:cstheme="minorHAnsi"/>
        </w:rPr>
      </w:pPr>
      <w:r w:rsidRPr="006A02E6">
        <w:rPr>
          <w:rFonts w:cstheme="minorHAnsi"/>
          <w:bCs/>
        </w:rPr>
        <w:t xml:space="preserve">Location: </w:t>
      </w:r>
      <w:r w:rsidRPr="006A02E6">
        <w:rPr>
          <w:rFonts w:cstheme="minorHAnsi"/>
        </w:rPr>
        <w:t>Bridge Farm York Road Hayton East Riding Of Yorkshire YO42 1RJ</w:t>
      </w:r>
    </w:p>
    <w:p w:rsidR="00EB07D5" w:rsidRPr="006A02E6" w:rsidRDefault="00EB07D5" w:rsidP="00EB07D5">
      <w:pPr>
        <w:pStyle w:val="NoSpacing"/>
        <w:rPr>
          <w:rFonts w:cstheme="minorHAnsi"/>
        </w:rPr>
      </w:pPr>
      <w:r w:rsidRPr="006A02E6">
        <w:rPr>
          <w:rFonts w:cstheme="minorHAnsi"/>
          <w:bCs/>
        </w:rPr>
        <w:t xml:space="preserve">Applicant: </w:t>
      </w:r>
      <w:r w:rsidRPr="006A02E6">
        <w:rPr>
          <w:rFonts w:cstheme="minorHAnsi"/>
        </w:rPr>
        <w:t>Mr Darren Smith</w:t>
      </w:r>
    </w:p>
    <w:p w:rsidR="00EB07D5" w:rsidRPr="00F11ED3" w:rsidRDefault="00EB07D5" w:rsidP="00EB07D5">
      <w:pPr>
        <w:pStyle w:val="NoSpacing"/>
        <w:rPr>
          <w:rFonts w:cstheme="minorHAnsi"/>
        </w:rPr>
      </w:pPr>
    </w:p>
    <w:p w:rsidR="00EB07D5" w:rsidRDefault="00EB07D5" w:rsidP="00EB07D5">
      <w:pPr>
        <w:pStyle w:val="NoSpacing"/>
        <w:rPr>
          <w:rFonts w:cstheme="minorHAnsi"/>
          <w:b/>
        </w:rPr>
      </w:pPr>
      <w:r>
        <w:rPr>
          <w:rFonts w:cstheme="minorHAnsi"/>
          <w:b/>
        </w:rPr>
        <w:t>102</w:t>
      </w:r>
      <w:r w:rsidRPr="00F11ED3">
        <w:rPr>
          <w:rFonts w:cstheme="minorHAnsi"/>
          <w:b/>
        </w:rPr>
        <w:t>/22 Highways matters</w:t>
      </w:r>
    </w:p>
    <w:p w:rsidR="00B641FC" w:rsidRPr="00F11ED3" w:rsidRDefault="00B641FC" w:rsidP="00EB07D5">
      <w:pPr>
        <w:pStyle w:val="NoSpacing"/>
        <w:rPr>
          <w:rFonts w:cstheme="minorHAnsi"/>
          <w:b/>
        </w:rPr>
      </w:pPr>
    </w:p>
    <w:p w:rsidR="00EB07D5" w:rsidRPr="00B641FC" w:rsidRDefault="00B641FC" w:rsidP="00EB07D5">
      <w:pPr>
        <w:pStyle w:val="NoSpacing"/>
        <w:rPr>
          <w:rFonts w:cstheme="minorHAnsi"/>
        </w:rPr>
      </w:pPr>
      <w:r w:rsidRPr="00B641FC">
        <w:rPr>
          <w:rFonts w:cstheme="minorHAnsi"/>
        </w:rPr>
        <w:t>It was noted that the hole on Everingham Lane had been repaired and that repairs had been made to the road above Partridge Hall.</w:t>
      </w:r>
    </w:p>
    <w:p w:rsidR="00EB07D5" w:rsidRPr="00F11ED3" w:rsidRDefault="00EB07D5" w:rsidP="00EB07D5">
      <w:pPr>
        <w:pStyle w:val="NoSpacing"/>
        <w:rPr>
          <w:rFonts w:cstheme="minorHAnsi"/>
          <w:b/>
        </w:rPr>
      </w:pPr>
    </w:p>
    <w:p w:rsidR="00EB07D5" w:rsidRPr="00D63825" w:rsidRDefault="00EB07D5" w:rsidP="00EB07D5">
      <w:pPr>
        <w:rPr>
          <w:b/>
        </w:rPr>
      </w:pPr>
      <w:r>
        <w:rPr>
          <w:b/>
        </w:rPr>
        <w:t>103/22</w:t>
      </w:r>
      <w:r w:rsidRPr="00D63825">
        <w:rPr>
          <w:b/>
        </w:rPr>
        <w:t xml:space="preserve"> Accounts</w:t>
      </w:r>
    </w:p>
    <w:p w:rsidR="00EB07D5" w:rsidRDefault="00EB07D5" w:rsidP="00EB07D5">
      <w:pPr>
        <w:rPr>
          <w:rFonts w:ascii="Calibri" w:eastAsia="Times New Roman" w:hAnsi="Calibri" w:cs="Calibri"/>
          <w:color w:val="000000"/>
          <w:lang w:eastAsia="en-GB"/>
        </w:rPr>
      </w:pPr>
      <w:r w:rsidRPr="00D63825">
        <w:t>Bank balance</w:t>
      </w:r>
      <w:r w:rsidRPr="00D63825">
        <w:tab/>
      </w:r>
      <w:r w:rsidRPr="00D63825">
        <w:tab/>
      </w:r>
      <w:r>
        <w:tab/>
      </w:r>
      <w:r w:rsidRPr="00F9546F">
        <w:t>£</w:t>
      </w:r>
      <w:r w:rsidRPr="007D5599">
        <w:rPr>
          <w:rFonts w:ascii="Calibri" w:eastAsia="Times New Roman" w:hAnsi="Calibri" w:cs="Calibri"/>
          <w:color w:val="000000"/>
          <w:lang w:eastAsia="en-GB"/>
        </w:rPr>
        <w:t>12286.06</w:t>
      </w:r>
    </w:p>
    <w:p w:rsidR="00A640CB" w:rsidRPr="007D5599" w:rsidRDefault="00A640CB" w:rsidP="00EB07D5">
      <w:pPr>
        <w:rPr>
          <w:rFonts w:ascii="Calibri" w:eastAsia="Times New Roman" w:hAnsi="Calibri" w:cs="Calibri"/>
          <w:color w:val="000000"/>
          <w:lang w:eastAsia="en-GB"/>
        </w:rPr>
      </w:pPr>
      <w:r>
        <w:rPr>
          <w:rFonts w:ascii="Calibri" w:eastAsia="Times New Roman" w:hAnsi="Calibri" w:cs="Calibri"/>
          <w:color w:val="000000"/>
          <w:lang w:eastAsia="en-GB"/>
        </w:rPr>
        <w:t>Cllr Thackray proposed, Cllr Drewery seconded and the payments below were approved.</w:t>
      </w:r>
    </w:p>
    <w:p w:rsidR="00EB07D5" w:rsidRDefault="00EB07D5" w:rsidP="00EB07D5">
      <w:pPr>
        <w:pStyle w:val="NoSpacing"/>
      </w:pPr>
      <w:r w:rsidRPr="00E66DAE">
        <w:t>Clerk's salary</w:t>
      </w:r>
      <w:r>
        <w:t xml:space="preserve"> July &amp; allowance </w:t>
      </w:r>
      <w:r>
        <w:tab/>
        <w:t>£169.10</w:t>
      </w:r>
    </w:p>
    <w:p w:rsidR="00B641FC" w:rsidRDefault="00B641FC" w:rsidP="00EB07D5">
      <w:pPr>
        <w:pStyle w:val="NoSpacing"/>
      </w:pPr>
      <w:proofErr w:type="spellStart"/>
      <w:r>
        <w:t>Wel</w:t>
      </w:r>
      <w:proofErr w:type="spellEnd"/>
      <w:r>
        <w:t xml:space="preserve"> Medical Ltd (</w:t>
      </w:r>
      <w:r w:rsidR="00EE1BE7">
        <w:t xml:space="preserve"> defibrillator</w:t>
      </w:r>
      <w:r>
        <w:t xml:space="preserve"> battery)</w:t>
      </w:r>
      <w:r>
        <w:tab/>
        <w:t>£244.74</w:t>
      </w:r>
    </w:p>
    <w:p w:rsidR="00EB07D5" w:rsidRPr="00F9546F" w:rsidRDefault="00EB07D5" w:rsidP="00EB07D5">
      <w:pPr>
        <w:pStyle w:val="NoSpacing"/>
        <w:rPr>
          <w:u w:val="single"/>
        </w:rPr>
      </w:pPr>
      <w:r w:rsidRPr="00F9546F">
        <w:rPr>
          <w:u w:val="single"/>
        </w:rPr>
        <w:t>Jubilee expenses</w:t>
      </w:r>
    </w:p>
    <w:p w:rsidR="00EB07D5" w:rsidRDefault="00B641FC" w:rsidP="00EB07D5">
      <w:pPr>
        <w:pStyle w:val="NoSpacing"/>
      </w:pPr>
      <w:r>
        <w:t>Printing posters etc - the invoice had still not been received for this.</w:t>
      </w:r>
    </w:p>
    <w:p w:rsidR="00EB07D5" w:rsidRDefault="00EB07D5" w:rsidP="00EB07D5">
      <w:pPr>
        <w:rPr>
          <w:b/>
        </w:rPr>
      </w:pPr>
    </w:p>
    <w:p w:rsidR="00EB07D5" w:rsidRDefault="00EB07D5" w:rsidP="00EB07D5">
      <w:pPr>
        <w:rPr>
          <w:b/>
        </w:rPr>
      </w:pPr>
      <w:r>
        <w:rPr>
          <w:b/>
        </w:rPr>
        <w:t>104/</w:t>
      </w:r>
      <w:r w:rsidRPr="00967BD0">
        <w:rPr>
          <w:b/>
        </w:rPr>
        <w:t xml:space="preserve">22 </w:t>
      </w:r>
      <w:r w:rsidRPr="00AF6AF3">
        <w:rPr>
          <w:b/>
        </w:rPr>
        <w:t xml:space="preserve">Correspondence: </w:t>
      </w:r>
    </w:p>
    <w:p w:rsidR="00EB07D5" w:rsidRDefault="00EB07D5" w:rsidP="00EB07D5">
      <w:pPr>
        <w:pStyle w:val="NoSpacing"/>
      </w:pPr>
      <w:r>
        <w:t>Conservative Group - Western Parishes Liaison meeting 2 Aug</w:t>
      </w:r>
    </w:p>
    <w:p w:rsidR="00EB07D5" w:rsidRDefault="00EB07D5" w:rsidP="00EB07D5">
      <w:pPr>
        <w:pStyle w:val="NoSpacing"/>
      </w:pPr>
      <w:r>
        <w:t>Rural Services network bulletins</w:t>
      </w:r>
    </w:p>
    <w:p w:rsidR="00EB07D5" w:rsidRDefault="00EB07D5" w:rsidP="00EB07D5">
      <w:pPr>
        <w:pStyle w:val="NoSpacing"/>
      </w:pPr>
      <w:r>
        <w:t>ERYC - presentations from Town and Parish Council Planning Liaison meetings</w:t>
      </w:r>
    </w:p>
    <w:p w:rsidR="00EB07D5" w:rsidRDefault="00EB07D5" w:rsidP="00EB07D5">
      <w:pPr>
        <w:pStyle w:val="NoSpacing"/>
      </w:pPr>
      <w:r>
        <w:t>ERYC - Antisocial Behaviour awareness week</w:t>
      </w:r>
    </w:p>
    <w:p w:rsidR="00EB07D5" w:rsidRDefault="00EB07D5" w:rsidP="00EB07D5">
      <w:pPr>
        <w:pStyle w:val="NoSpacing"/>
      </w:pPr>
      <w:r>
        <w:t>Letter from Chair of Humberside Fire Authority</w:t>
      </w:r>
    </w:p>
    <w:p w:rsidR="00EB07D5" w:rsidRDefault="00EB07D5" w:rsidP="00EB07D5">
      <w:pPr>
        <w:pStyle w:val="NoSpacing"/>
      </w:pPr>
      <w:r>
        <w:t>ERYC - Town &amp; parish Council events</w:t>
      </w:r>
    </w:p>
    <w:p w:rsidR="00EB07D5" w:rsidRDefault="00EB07D5" w:rsidP="00EB07D5">
      <w:pPr>
        <w:pStyle w:val="NoSpacing"/>
      </w:pPr>
      <w:r>
        <w:t>Humber &amp; Wolds Rural Action- benefits of membership and newsletter.</w:t>
      </w:r>
    </w:p>
    <w:p w:rsidR="00EB07D5" w:rsidRDefault="00EB07D5" w:rsidP="00EB07D5">
      <w:pPr>
        <w:pStyle w:val="NoSpacing"/>
      </w:pPr>
      <w:r>
        <w:t>Humberside Police newsletters</w:t>
      </w:r>
    </w:p>
    <w:p w:rsidR="00EB07D5" w:rsidRDefault="00EB07D5" w:rsidP="00EB07D5">
      <w:pPr>
        <w:pStyle w:val="NoSpacing"/>
      </w:pPr>
      <w:r>
        <w:t>Ward Cllr Stathers- resignation from Conservative Party</w:t>
      </w:r>
    </w:p>
    <w:p w:rsidR="00B641FC" w:rsidRDefault="00B641FC" w:rsidP="00EB07D5">
      <w:pPr>
        <w:pStyle w:val="NoSpacing"/>
      </w:pPr>
      <w:r>
        <w:t>ERYC - climate change survey</w:t>
      </w:r>
    </w:p>
    <w:p w:rsidR="00B641FC" w:rsidRDefault="00B641FC" w:rsidP="00EB07D5">
      <w:pPr>
        <w:pStyle w:val="NoSpacing"/>
      </w:pPr>
      <w:r>
        <w:t xml:space="preserve">ERYC - invitation to participate in Joint Strategic Needs Assessment re changes due to </w:t>
      </w:r>
      <w:proofErr w:type="spellStart"/>
      <w:r>
        <w:t>Covid</w:t>
      </w:r>
      <w:proofErr w:type="spellEnd"/>
      <w:r>
        <w:t>.</w:t>
      </w:r>
    </w:p>
    <w:p w:rsidR="00EB07D5" w:rsidRPr="00126D7D" w:rsidRDefault="00EB07D5" w:rsidP="00EB07D5">
      <w:pPr>
        <w:pStyle w:val="NoSpacing"/>
      </w:pPr>
    </w:p>
    <w:p w:rsidR="00EB07D5" w:rsidRPr="00DB22FC" w:rsidRDefault="00EB07D5" w:rsidP="00DB22FC">
      <w:pPr>
        <w:pStyle w:val="NoSpacing"/>
        <w:rPr>
          <w:b/>
        </w:rPr>
      </w:pPr>
      <w:r w:rsidRPr="00DB22FC">
        <w:rPr>
          <w:b/>
        </w:rPr>
        <w:t>105/22 Councillors reports</w:t>
      </w:r>
    </w:p>
    <w:p w:rsidR="00DB22FC" w:rsidRDefault="00DB22FC" w:rsidP="00DB22FC">
      <w:pPr>
        <w:pStyle w:val="NoSpacing"/>
      </w:pPr>
    </w:p>
    <w:p w:rsidR="00DB22FC" w:rsidRDefault="00DB22FC" w:rsidP="00DB22FC">
      <w:pPr>
        <w:pStyle w:val="NoSpacing"/>
      </w:pPr>
      <w:r>
        <w:lastRenderedPageBreak/>
        <w:t xml:space="preserve">Cllr Ellis reported there had been 2 road accidents involving cars turning left off the A1079 near the newly built houses. The possibility of extending the speed limit and / or warning signage was discussed. It was agreed to ask </w:t>
      </w:r>
      <w:r w:rsidR="00EE1BE7">
        <w:t>Ward Cllr Hammond to look into this.</w:t>
      </w:r>
    </w:p>
    <w:p w:rsidR="00EE1BE7" w:rsidRDefault="00EE1BE7" w:rsidP="00DB22FC">
      <w:pPr>
        <w:pStyle w:val="NoSpacing"/>
      </w:pPr>
    </w:p>
    <w:p w:rsidR="00EE1BE7" w:rsidRDefault="00EE1BE7" w:rsidP="00DB22FC">
      <w:pPr>
        <w:pStyle w:val="NoSpacing"/>
      </w:pPr>
      <w:r>
        <w:t>Cllr Thackray reported that the 50mph sign on the A1079 on the Pocklington side of the village was obscured by vegetation.</w:t>
      </w:r>
    </w:p>
    <w:p w:rsidR="00EE1BE7" w:rsidRDefault="00EE1BE7" w:rsidP="00DB22FC">
      <w:pPr>
        <w:pStyle w:val="NoSpacing"/>
      </w:pPr>
      <w:r>
        <w:t>There is a shallow hole developing in the carriageway of the A1079 at the Shiptonthorpe end of the dual carriageway.</w:t>
      </w:r>
    </w:p>
    <w:p w:rsidR="00EE1BE7" w:rsidRDefault="00EE1BE7" w:rsidP="00DB22FC">
      <w:pPr>
        <w:pStyle w:val="NoSpacing"/>
      </w:pPr>
      <w:r>
        <w:t>There are holes at the side of the road from Hayton to Burnby.</w:t>
      </w:r>
    </w:p>
    <w:p w:rsidR="00DB22FC" w:rsidRDefault="00EE1BE7" w:rsidP="00DB22FC">
      <w:pPr>
        <w:pStyle w:val="NoSpacing"/>
      </w:pPr>
      <w:r>
        <w:t>There is a lot of weed growing in the beck downstream of the A1079 bridge. The clerk is to report this to the Environment Agency.</w:t>
      </w:r>
    </w:p>
    <w:p w:rsidR="00DB22FC" w:rsidRDefault="00DB22FC" w:rsidP="00DB22FC">
      <w:pPr>
        <w:pStyle w:val="NoSpacing"/>
      </w:pPr>
    </w:p>
    <w:p w:rsidR="00EB07D5" w:rsidRDefault="00EB07D5" w:rsidP="00EB07D5">
      <w:pPr>
        <w:rPr>
          <w:b/>
        </w:rPr>
      </w:pPr>
      <w:r>
        <w:rPr>
          <w:b/>
        </w:rPr>
        <w:t>106/22</w:t>
      </w:r>
      <w:r w:rsidRPr="00E66DAE">
        <w:rPr>
          <w:b/>
        </w:rPr>
        <w:t xml:space="preserve"> Date of next meeting</w:t>
      </w:r>
      <w:r w:rsidR="00DB22FC">
        <w:rPr>
          <w:b/>
        </w:rPr>
        <w:t xml:space="preserve"> Thursday 1st September</w:t>
      </w:r>
    </w:p>
    <w:p w:rsidR="00DB22FC" w:rsidRPr="00DB22FC" w:rsidRDefault="00DB22FC" w:rsidP="00EB07D5">
      <w:r>
        <w:t>The meeting closed at 8.06 pm.</w:t>
      </w:r>
    </w:p>
    <w:p w:rsidR="00EB07D5" w:rsidRPr="007C728E" w:rsidRDefault="00EB07D5" w:rsidP="007C728E">
      <w:pPr>
        <w:pStyle w:val="NoSpacing"/>
      </w:pPr>
    </w:p>
    <w:sectPr w:rsidR="00EB07D5" w:rsidRPr="007C728E"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1C4"/>
    <w:rsid w:val="0001274F"/>
    <w:rsid w:val="00013884"/>
    <w:rsid w:val="0001512D"/>
    <w:rsid w:val="00020008"/>
    <w:rsid w:val="00020388"/>
    <w:rsid w:val="00021C9A"/>
    <w:rsid w:val="00026687"/>
    <w:rsid w:val="00030345"/>
    <w:rsid w:val="00032493"/>
    <w:rsid w:val="00044639"/>
    <w:rsid w:val="000451E8"/>
    <w:rsid w:val="000456CE"/>
    <w:rsid w:val="00046762"/>
    <w:rsid w:val="00053629"/>
    <w:rsid w:val="00060E84"/>
    <w:rsid w:val="000621FE"/>
    <w:rsid w:val="00067E49"/>
    <w:rsid w:val="000761EC"/>
    <w:rsid w:val="000764BD"/>
    <w:rsid w:val="00083FBD"/>
    <w:rsid w:val="00084C05"/>
    <w:rsid w:val="0008679E"/>
    <w:rsid w:val="00090738"/>
    <w:rsid w:val="000A0525"/>
    <w:rsid w:val="000B03BF"/>
    <w:rsid w:val="000B14EB"/>
    <w:rsid w:val="000B31D8"/>
    <w:rsid w:val="000B549D"/>
    <w:rsid w:val="000C6ACA"/>
    <w:rsid w:val="000C6F25"/>
    <w:rsid w:val="000D3432"/>
    <w:rsid w:val="000E0C2F"/>
    <w:rsid w:val="000E1F75"/>
    <w:rsid w:val="000E4108"/>
    <w:rsid w:val="000E4D33"/>
    <w:rsid w:val="000E63D4"/>
    <w:rsid w:val="000F199B"/>
    <w:rsid w:val="000F2CCB"/>
    <w:rsid w:val="00101267"/>
    <w:rsid w:val="00101A0B"/>
    <w:rsid w:val="00107E06"/>
    <w:rsid w:val="001113A5"/>
    <w:rsid w:val="00113D70"/>
    <w:rsid w:val="00114E8B"/>
    <w:rsid w:val="00116E40"/>
    <w:rsid w:val="0012186B"/>
    <w:rsid w:val="0013434C"/>
    <w:rsid w:val="00134DD7"/>
    <w:rsid w:val="0013591F"/>
    <w:rsid w:val="00137B63"/>
    <w:rsid w:val="0014013B"/>
    <w:rsid w:val="00142F48"/>
    <w:rsid w:val="00143F46"/>
    <w:rsid w:val="00146306"/>
    <w:rsid w:val="00150918"/>
    <w:rsid w:val="0015190F"/>
    <w:rsid w:val="00152347"/>
    <w:rsid w:val="00152F01"/>
    <w:rsid w:val="00154E36"/>
    <w:rsid w:val="001565EF"/>
    <w:rsid w:val="00166D4B"/>
    <w:rsid w:val="0017379C"/>
    <w:rsid w:val="00174B47"/>
    <w:rsid w:val="0018148C"/>
    <w:rsid w:val="00181DC2"/>
    <w:rsid w:val="001853BE"/>
    <w:rsid w:val="0018620A"/>
    <w:rsid w:val="001916BF"/>
    <w:rsid w:val="001917E4"/>
    <w:rsid w:val="001A0961"/>
    <w:rsid w:val="001A44E1"/>
    <w:rsid w:val="001A60D5"/>
    <w:rsid w:val="001A6CFB"/>
    <w:rsid w:val="001A799C"/>
    <w:rsid w:val="001B101E"/>
    <w:rsid w:val="001B3B30"/>
    <w:rsid w:val="001B5ABA"/>
    <w:rsid w:val="001C07ED"/>
    <w:rsid w:val="001C16FD"/>
    <w:rsid w:val="001C4EF5"/>
    <w:rsid w:val="001D20AD"/>
    <w:rsid w:val="001D2C2E"/>
    <w:rsid w:val="001D4806"/>
    <w:rsid w:val="001E1C26"/>
    <w:rsid w:val="001E23E4"/>
    <w:rsid w:val="001F170E"/>
    <w:rsid w:val="001F3375"/>
    <w:rsid w:val="001F38AE"/>
    <w:rsid w:val="001F5FF1"/>
    <w:rsid w:val="001F602E"/>
    <w:rsid w:val="00204EFC"/>
    <w:rsid w:val="00211125"/>
    <w:rsid w:val="00211634"/>
    <w:rsid w:val="00211DE4"/>
    <w:rsid w:val="00212D14"/>
    <w:rsid w:val="002203BE"/>
    <w:rsid w:val="00224AB3"/>
    <w:rsid w:val="002274DF"/>
    <w:rsid w:val="0023246D"/>
    <w:rsid w:val="00232657"/>
    <w:rsid w:val="00235144"/>
    <w:rsid w:val="0024485C"/>
    <w:rsid w:val="00250163"/>
    <w:rsid w:val="00252B12"/>
    <w:rsid w:val="00260917"/>
    <w:rsid w:val="00262FEE"/>
    <w:rsid w:val="00270E25"/>
    <w:rsid w:val="00271DC4"/>
    <w:rsid w:val="00274296"/>
    <w:rsid w:val="00290420"/>
    <w:rsid w:val="002929B5"/>
    <w:rsid w:val="00293FDF"/>
    <w:rsid w:val="00295F50"/>
    <w:rsid w:val="00296679"/>
    <w:rsid w:val="002A1743"/>
    <w:rsid w:val="002A268D"/>
    <w:rsid w:val="002A661E"/>
    <w:rsid w:val="002B296C"/>
    <w:rsid w:val="002B58FB"/>
    <w:rsid w:val="002B6665"/>
    <w:rsid w:val="002B6A86"/>
    <w:rsid w:val="002B7480"/>
    <w:rsid w:val="002C0901"/>
    <w:rsid w:val="002C3383"/>
    <w:rsid w:val="002C37DB"/>
    <w:rsid w:val="002C79F0"/>
    <w:rsid w:val="002C7C6F"/>
    <w:rsid w:val="002D015F"/>
    <w:rsid w:val="002D05FA"/>
    <w:rsid w:val="002D32D6"/>
    <w:rsid w:val="002E153D"/>
    <w:rsid w:val="002F0C41"/>
    <w:rsid w:val="002F2487"/>
    <w:rsid w:val="00301324"/>
    <w:rsid w:val="0030281E"/>
    <w:rsid w:val="00306BF1"/>
    <w:rsid w:val="0030715F"/>
    <w:rsid w:val="00310F1C"/>
    <w:rsid w:val="0031502C"/>
    <w:rsid w:val="00321D4F"/>
    <w:rsid w:val="003307E9"/>
    <w:rsid w:val="0033707E"/>
    <w:rsid w:val="003401C8"/>
    <w:rsid w:val="003412C3"/>
    <w:rsid w:val="00341912"/>
    <w:rsid w:val="00344FC4"/>
    <w:rsid w:val="00351427"/>
    <w:rsid w:val="00356660"/>
    <w:rsid w:val="00357D0E"/>
    <w:rsid w:val="00357F09"/>
    <w:rsid w:val="00371206"/>
    <w:rsid w:val="00371591"/>
    <w:rsid w:val="00376972"/>
    <w:rsid w:val="00380BF5"/>
    <w:rsid w:val="003821F3"/>
    <w:rsid w:val="0038273A"/>
    <w:rsid w:val="00383B48"/>
    <w:rsid w:val="0038453D"/>
    <w:rsid w:val="00386C0B"/>
    <w:rsid w:val="00391A92"/>
    <w:rsid w:val="0039242F"/>
    <w:rsid w:val="003A1635"/>
    <w:rsid w:val="003A7F2A"/>
    <w:rsid w:val="003C0E43"/>
    <w:rsid w:val="003C411F"/>
    <w:rsid w:val="003C45A5"/>
    <w:rsid w:val="003C4AB0"/>
    <w:rsid w:val="003D21CE"/>
    <w:rsid w:val="003D601B"/>
    <w:rsid w:val="003D68F2"/>
    <w:rsid w:val="003E19E4"/>
    <w:rsid w:val="003E569A"/>
    <w:rsid w:val="003E7505"/>
    <w:rsid w:val="003F0E0B"/>
    <w:rsid w:val="003F25C3"/>
    <w:rsid w:val="003F55C4"/>
    <w:rsid w:val="0040266C"/>
    <w:rsid w:val="00404817"/>
    <w:rsid w:val="00415C05"/>
    <w:rsid w:val="00420750"/>
    <w:rsid w:val="00420BA8"/>
    <w:rsid w:val="00423249"/>
    <w:rsid w:val="00440FBB"/>
    <w:rsid w:val="004479F8"/>
    <w:rsid w:val="00455EEF"/>
    <w:rsid w:val="00456A1B"/>
    <w:rsid w:val="0046242F"/>
    <w:rsid w:val="00472948"/>
    <w:rsid w:val="004859B0"/>
    <w:rsid w:val="004873E1"/>
    <w:rsid w:val="00494765"/>
    <w:rsid w:val="004A1F9B"/>
    <w:rsid w:val="004B170A"/>
    <w:rsid w:val="004B6D26"/>
    <w:rsid w:val="004C05F4"/>
    <w:rsid w:val="004C4455"/>
    <w:rsid w:val="004C65D1"/>
    <w:rsid w:val="004C6B1C"/>
    <w:rsid w:val="004C794C"/>
    <w:rsid w:val="004D0A7E"/>
    <w:rsid w:val="004D3516"/>
    <w:rsid w:val="004D4785"/>
    <w:rsid w:val="004F1661"/>
    <w:rsid w:val="004F1A73"/>
    <w:rsid w:val="004F5237"/>
    <w:rsid w:val="004F5A7C"/>
    <w:rsid w:val="004F755E"/>
    <w:rsid w:val="005050A3"/>
    <w:rsid w:val="00506B39"/>
    <w:rsid w:val="005109AE"/>
    <w:rsid w:val="00515607"/>
    <w:rsid w:val="005158CE"/>
    <w:rsid w:val="00516A2D"/>
    <w:rsid w:val="00526C42"/>
    <w:rsid w:val="00527F00"/>
    <w:rsid w:val="0053201F"/>
    <w:rsid w:val="00541D47"/>
    <w:rsid w:val="00543B38"/>
    <w:rsid w:val="00546371"/>
    <w:rsid w:val="0055314B"/>
    <w:rsid w:val="00555CFA"/>
    <w:rsid w:val="00556FDD"/>
    <w:rsid w:val="0056690D"/>
    <w:rsid w:val="00567534"/>
    <w:rsid w:val="00571560"/>
    <w:rsid w:val="00582752"/>
    <w:rsid w:val="005830FB"/>
    <w:rsid w:val="00597B52"/>
    <w:rsid w:val="005B35EC"/>
    <w:rsid w:val="005B3782"/>
    <w:rsid w:val="005B66F7"/>
    <w:rsid w:val="005C3FF8"/>
    <w:rsid w:val="005D071C"/>
    <w:rsid w:val="005F180D"/>
    <w:rsid w:val="005F6E0A"/>
    <w:rsid w:val="0060055F"/>
    <w:rsid w:val="006107B5"/>
    <w:rsid w:val="0062083D"/>
    <w:rsid w:val="0062109E"/>
    <w:rsid w:val="006213AC"/>
    <w:rsid w:val="00622FF6"/>
    <w:rsid w:val="006240C8"/>
    <w:rsid w:val="00640205"/>
    <w:rsid w:val="006404F0"/>
    <w:rsid w:val="00641E22"/>
    <w:rsid w:val="006430BF"/>
    <w:rsid w:val="006437D0"/>
    <w:rsid w:val="0064437E"/>
    <w:rsid w:val="00645C73"/>
    <w:rsid w:val="00646D2D"/>
    <w:rsid w:val="006553E1"/>
    <w:rsid w:val="00660AB1"/>
    <w:rsid w:val="00671670"/>
    <w:rsid w:val="00672628"/>
    <w:rsid w:val="00681F66"/>
    <w:rsid w:val="00694887"/>
    <w:rsid w:val="006A2F25"/>
    <w:rsid w:val="006A6179"/>
    <w:rsid w:val="006A6CF3"/>
    <w:rsid w:val="006B0A36"/>
    <w:rsid w:val="006B5F95"/>
    <w:rsid w:val="006B7A8E"/>
    <w:rsid w:val="006C13A7"/>
    <w:rsid w:val="006C60AC"/>
    <w:rsid w:val="006E031F"/>
    <w:rsid w:val="006E37D2"/>
    <w:rsid w:val="00701EF1"/>
    <w:rsid w:val="00710D5F"/>
    <w:rsid w:val="0071736F"/>
    <w:rsid w:val="0072725F"/>
    <w:rsid w:val="00730010"/>
    <w:rsid w:val="00743F70"/>
    <w:rsid w:val="0074468F"/>
    <w:rsid w:val="0074569E"/>
    <w:rsid w:val="007558EA"/>
    <w:rsid w:val="0077125A"/>
    <w:rsid w:val="00774B28"/>
    <w:rsid w:val="00777F4E"/>
    <w:rsid w:val="007811D4"/>
    <w:rsid w:val="00783517"/>
    <w:rsid w:val="00787621"/>
    <w:rsid w:val="00792962"/>
    <w:rsid w:val="0079451C"/>
    <w:rsid w:val="00794736"/>
    <w:rsid w:val="0079569E"/>
    <w:rsid w:val="0079585F"/>
    <w:rsid w:val="00795A65"/>
    <w:rsid w:val="007A0E3B"/>
    <w:rsid w:val="007A3E46"/>
    <w:rsid w:val="007B1741"/>
    <w:rsid w:val="007C038E"/>
    <w:rsid w:val="007C728E"/>
    <w:rsid w:val="007D4D03"/>
    <w:rsid w:val="007D501B"/>
    <w:rsid w:val="007D6FB9"/>
    <w:rsid w:val="007D7760"/>
    <w:rsid w:val="007F019A"/>
    <w:rsid w:val="007F5085"/>
    <w:rsid w:val="0080036F"/>
    <w:rsid w:val="008013A3"/>
    <w:rsid w:val="00803934"/>
    <w:rsid w:val="008068AC"/>
    <w:rsid w:val="00807B5A"/>
    <w:rsid w:val="008111F8"/>
    <w:rsid w:val="00813FD8"/>
    <w:rsid w:val="008152E7"/>
    <w:rsid w:val="008152F7"/>
    <w:rsid w:val="008276C7"/>
    <w:rsid w:val="00827AAB"/>
    <w:rsid w:val="00833FBA"/>
    <w:rsid w:val="00834552"/>
    <w:rsid w:val="00834800"/>
    <w:rsid w:val="00835550"/>
    <w:rsid w:val="00840BF3"/>
    <w:rsid w:val="008426CD"/>
    <w:rsid w:val="00844B00"/>
    <w:rsid w:val="00850EDF"/>
    <w:rsid w:val="00857055"/>
    <w:rsid w:val="0086023E"/>
    <w:rsid w:val="008605AC"/>
    <w:rsid w:val="00864245"/>
    <w:rsid w:val="00877327"/>
    <w:rsid w:val="00887D3D"/>
    <w:rsid w:val="008900AE"/>
    <w:rsid w:val="008A2FCC"/>
    <w:rsid w:val="008A3AB1"/>
    <w:rsid w:val="008A78C6"/>
    <w:rsid w:val="008B38FD"/>
    <w:rsid w:val="008B7993"/>
    <w:rsid w:val="008C3BC6"/>
    <w:rsid w:val="008C4B4A"/>
    <w:rsid w:val="008D4A47"/>
    <w:rsid w:val="008D5A46"/>
    <w:rsid w:val="008E78E5"/>
    <w:rsid w:val="008F02E5"/>
    <w:rsid w:val="008F0E66"/>
    <w:rsid w:val="008F1DFE"/>
    <w:rsid w:val="008F294C"/>
    <w:rsid w:val="008F7377"/>
    <w:rsid w:val="0090319E"/>
    <w:rsid w:val="00904420"/>
    <w:rsid w:val="00905084"/>
    <w:rsid w:val="00910D62"/>
    <w:rsid w:val="009114CC"/>
    <w:rsid w:val="009121C7"/>
    <w:rsid w:val="009155DB"/>
    <w:rsid w:val="009229D6"/>
    <w:rsid w:val="00923E83"/>
    <w:rsid w:val="009332A3"/>
    <w:rsid w:val="0094054D"/>
    <w:rsid w:val="00942BBE"/>
    <w:rsid w:val="009552EA"/>
    <w:rsid w:val="009557ED"/>
    <w:rsid w:val="00960B6E"/>
    <w:rsid w:val="009649EE"/>
    <w:rsid w:val="009655A1"/>
    <w:rsid w:val="009730B8"/>
    <w:rsid w:val="00974470"/>
    <w:rsid w:val="00980978"/>
    <w:rsid w:val="00990DA5"/>
    <w:rsid w:val="00994FED"/>
    <w:rsid w:val="0099743C"/>
    <w:rsid w:val="009A4805"/>
    <w:rsid w:val="009A5A46"/>
    <w:rsid w:val="009B528F"/>
    <w:rsid w:val="009C0950"/>
    <w:rsid w:val="009C5601"/>
    <w:rsid w:val="009C6DC6"/>
    <w:rsid w:val="009D53A7"/>
    <w:rsid w:val="009D640F"/>
    <w:rsid w:val="009E0F36"/>
    <w:rsid w:val="009E1A51"/>
    <w:rsid w:val="009E232C"/>
    <w:rsid w:val="009E43F8"/>
    <w:rsid w:val="009E6370"/>
    <w:rsid w:val="009E6496"/>
    <w:rsid w:val="009F0AB2"/>
    <w:rsid w:val="00A01BFA"/>
    <w:rsid w:val="00A01E96"/>
    <w:rsid w:val="00A02E6D"/>
    <w:rsid w:val="00A05F10"/>
    <w:rsid w:val="00A07393"/>
    <w:rsid w:val="00A07621"/>
    <w:rsid w:val="00A1410B"/>
    <w:rsid w:val="00A154DD"/>
    <w:rsid w:val="00A239D2"/>
    <w:rsid w:val="00A31593"/>
    <w:rsid w:val="00A45920"/>
    <w:rsid w:val="00A5146C"/>
    <w:rsid w:val="00A5790E"/>
    <w:rsid w:val="00A60AB6"/>
    <w:rsid w:val="00A61459"/>
    <w:rsid w:val="00A63114"/>
    <w:rsid w:val="00A63CD0"/>
    <w:rsid w:val="00A640CB"/>
    <w:rsid w:val="00A7172C"/>
    <w:rsid w:val="00A87CA6"/>
    <w:rsid w:val="00A90617"/>
    <w:rsid w:val="00A91627"/>
    <w:rsid w:val="00A94D7A"/>
    <w:rsid w:val="00A96CB0"/>
    <w:rsid w:val="00A97393"/>
    <w:rsid w:val="00AA09DE"/>
    <w:rsid w:val="00AA4213"/>
    <w:rsid w:val="00AA7B4C"/>
    <w:rsid w:val="00AB34DE"/>
    <w:rsid w:val="00AB55D6"/>
    <w:rsid w:val="00AB7172"/>
    <w:rsid w:val="00AC1991"/>
    <w:rsid w:val="00AC2CC4"/>
    <w:rsid w:val="00AD653B"/>
    <w:rsid w:val="00AD6B41"/>
    <w:rsid w:val="00AF01C4"/>
    <w:rsid w:val="00AF1E46"/>
    <w:rsid w:val="00AF2656"/>
    <w:rsid w:val="00AF4D53"/>
    <w:rsid w:val="00AF5665"/>
    <w:rsid w:val="00AF6FFC"/>
    <w:rsid w:val="00B00174"/>
    <w:rsid w:val="00B0085E"/>
    <w:rsid w:val="00B00DFB"/>
    <w:rsid w:val="00B03C1D"/>
    <w:rsid w:val="00B069CD"/>
    <w:rsid w:val="00B11899"/>
    <w:rsid w:val="00B13BFE"/>
    <w:rsid w:val="00B1530D"/>
    <w:rsid w:val="00B226FC"/>
    <w:rsid w:val="00B22AC1"/>
    <w:rsid w:val="00B24C7A"/>
    <w:rsid w:val="00B25FA0"/>
    <w:rsid w:val="00B27928"/>
    <w:rsid w:val="00B35500"/>
    <w:rsid w:val="00B3556A"/>
    <w:rsid w:val="00B409A1"/>
    <w:rsid w:val="00B4454E"/>
    <w:rsid w:val="00B47F69"/>
    <w:rsid w:val="00B55F26"/>
    <w:rsid w:val="00B62DCC"/>
    <w:rsid w:val="00B641FC"/>
    <w:rsid w:val="00B6429E"/>
    <w:rsid w:val="00B730EC"/>
    <w:rsid w:val="00B73A15"/>
    <w:rsid w:val="00B9274C"/>
    <w:rsid w:val="00B92F95"/>
    <w:rsid w:val="00B9312F"/>
    <w:rsid w:val="00BA4BF2"/>
    <w:rsid w:val="00BA4C20"/>
    <w:rsid w:val="00BA5D3D"/>
    <w:rsid w:val="00BA675C"/>
    <w:rsid w:val="00BA7645"/>
    <w:rsid w:val="00BB27D4"/>
    <w:rsid w:val="00BB400F"/>
    <w:rsid w:val="00BB412F"/>
    <w:rsid w:val="00BB6DB7"/>
    <w:rsid w:val="00BB7A84"/>
    <w:rsid w:val="00BD7AC0"/>
    <w:rsid w:val="00BE26E0"/>
    <w:rsid w:val="00BE4BBE"/>
    <w:rsid w:val="00BE695A"/>
    <w:rsid w:val="00BE79DA"/>
    <w:rsid w:val="00BF49EF"/>
    <w:rsid w:val="00C04D79"/>
    <w:rsid w:val="00C222AB"/>
    <w:rsid w:val="00C357E7"/>
    <w:rsid w:val="00C40939"/>
    <w:rsid w:val="00C41880"/>
    <w:rsid w:val="00C42B3D"/>
    <w:rsid w:val="00C45B16"/>
    <w:rsid w:val="00C500EF"/>
    <w:rsid w:val="00C516A2"/>
    <w:rsid w:val="00C52749"/>
    <w:rsid w:val="00C53089"/>
    <w:rsid w:val="00C56B0F"/>
    <w:rsid w:val="00C57AA6"/>
    <w:rsid w:val="00C61E06"/>
    <w:rsid w:val="00C62E3D"/>
    <w:rsid w:val="00C63040"/>
    <w:rsid w:val="00C63493"/>
    <w:rsid w:val="00C735E2"/>
    <w:rsid w:val="00C82876"/>
    <w:rsid w:val="00C840FB"/>
    <w:rsid w:val="00C8787B"/>
    <w:rsid w:val="00C93733"/>
    <w:rsid w:val="00C93D28"/>
    <w:rsid w:val="00C96696"/>
    <w:rsid w:val="00C96AA1"/>
    <w:rsid w:val="00CA2F70"/>
    <w:rsid w:val="00CA53D7"/>
    <w:rsid w:val="00CA6B28"/>
    <w:rsid w:val="00CC54F8"/>
    <w:rsid w:val="00CC7268"/>
    <w:rsid w:val="00CD54C9"/>
    <w:rsid w:val="00CD68B5"/>
    <w:rsid w:val="00CE3A4E"/>
    <w:rsid w:val="00CE5266"/>
    <w:rsid w:val="00CF4EEC"/>
    <w:rsid w:val="00CF5B5D"/>
    <w:rsid w:val="00CF600C"/>
    <w:rsid w:val="00D02B45"/>
    <w:rsid w:val="00D05125"/>
    <w:rsid w:val="00D06BDA"/>
    <w:rsid w:val="00D07DDD"/>
    <w:rsid w:val="00D1206F"/>
    <w:rsid w:val="00D23007"/>
    <w:rsid w:val="00D235E2"/>
    <w:rsid w:val="00D24F48"/>
    <w:rsid w:val="00D250B6"/>
    <w:rsid w:val="00D2594B"/>
    <w:rsid w:val="00D26E89"/>
    <w:rsid w:val="00D3003F"/>
    <w:rsid w:val="00D379BF"/>
    <w:rsid w:val="00D552B8"/>
    <w:rsid w:val="00D603EF"/>
    <w:rsid w:val="00D60BB2"/>
    <w:rsid w:val="00D611BF"/>
    <w:rsid w:val="00D62B80"/>
    <w:rsid w:val="00D72F55"/>
    <w:rsid w:val="00D7382B"/>
    <w:rsid w:val="00D7630D"/>
    <w:rsid w:val="00D76937"/>
    <w:rsid w:val="00D76EF1"/>
    <w:rsid w:val="00D908D9"/>
    <w:rsid w:val="00D90F23"/>
    <w:rsid w:val="00D91BB9"/>
    <w:rsid w:val="00D9264B"/>
    <w:rsid w:val="00D93401"/>
    <w:rsid w:val="00D971F5"/>
    <w:rsid w:val="00DB00DB"/>
    <w:rsid w:val="00DB22FC"/>
    <w:rsid w:val="00DC1833"/>
    <w:rsid w:val="00DC18F9"/>
    <w:rsid w:val="00DC1C30"/>
    <w:rsid w:val="00DE471D"/>
    <w:rsid w:val="00DE5354"/>
    <w:rsid w:val="00DE6476"/>
    <w:rsid w:val="00DF24FE"/>
    <w:rsid w:val="00E02328"/>
    <w:rsid w:val="00E06222"/>
    <w:rsid w:val="00E132AC"/>
    <w:rsid w:val="00E164CE"/>
    <w:rsid w:val="00E16A92"/>
    <w:rsid w:val="00E233F8"/>
    <w:rsid w:val="00E234BA"/>
    <w:rsid w:val="00E30020"/>
    <w:rsid w:val="00E343F3"/>
    <w:rsid w:val="00E3677D"/>
    <w:rsid w:val="00E41804"/>
    <w:rsid w:val="00E42071"/>
    <w:rsid w:val="00E467C2"/>
    <w:rsid w:val="00E46C7F"/>
    <w:rsid w:val="00E6240B"/>
    <w:rsid w:val="00E62F10"/>
    <w:rsid w:val="00E64228"/>
    <w:rsid w:val="00E64ADF"/>
    <w:rsid w:val="00E65091"/>
    <w:rsid w:val="00E67273"/>
    <w:rsid w:val="00E71E42"/>
    <w:rsid w:val="00E743EB"/>
    <w:rsid w:val="00E769A3"/>
    <w:rsid w:val="00E8531C"/>
    <w:rsid w:val="00E85B40"/>
    <w:rsid w:val="00E919C6"/>
    <w:rsid w:val="00E9221D"/>
    <w:rsid w:val="00EB07D5"/>
    <w:rsid w:val="00EB1FB1"/>
    <w:rsid w:val="00EB4376"/>
    <w:rsid w:val="00EB6F20"/>
    <w:rsid w:val="00EC034F"/>
    <w:rsid w:val="00EC4C38"/>
    <w:rsid w:val="00EC6294"/>
    <w:rsid w:val="00ED432C"/>
    <w:rsid w:val="00ED4DE1"/>
    <w:rsid w:val="00ED6339"/>
    <w:rsid w:val="00ED7FAE"/>
    <w:rsid w:val="00EE1BE7"/>
    <w:rsid w:val="00EE245D"/>
    <w:rsid w:val="00EF116C"/>
    <w:rsid w:val="00EF1D6F"/>
    <w:rsid w:val="00EF3856"/>
    <w:rsid w:val="00F07311"/>
    <w:rsid w:val="00F07E95"/>
    <w:rsid w:val="00F20A88"/>
    <w:rsid w:val="00F31373"/>
    <w:rsid w:val="00F3317D"/>
    <w:rsid w:val="00F3586A"/>
    <w:rsid w:val="00F378EF"/>
    <w:rsid w:val="00F37CE4"/>
    <w:rsid w:val="00F407E9"/>
    <w:rsid w:val="00F50A25"/>
    <w:rsid w:val="00F525D3"/>
    <w:rsid w:val="00F55637"/>
    <w:rsid w:val="00F5565B"/>
    <w:rsid w:val="00F5730E"/>
    <w:rsid w:val="00F57BCD"/>
    <w:rsid w:val="00F612CC"/>
    <w:rsid w:val="00F6724E"/>
    <w:rsid w:val="00F70AE5"/>
    <w:rsid w:val="00F721A6"/>
    <w:rsid w:val="00F748A8"/>
    <w:rsid w:val="00F8220B"/>
    <w:rsid w:val="00F83E72"/>
    <w:rsid w:val="00F841D8"/>
    <w:rsid w:val="00F85972"/>
    <w:rsid w:val="00F87B44"/>
    <w:rsid w:val="00F90603"/>
    <w:rsid w:val="00F90FDD"/>
    <w:rsid w:val="00F94318"/>
    <w:rsid w:val="00F9745C"/>
    <w:rsid w:val="00FA694C"/>
    <w:rsid w:val="00FB4CBD"/>
    <w:rsid w:val="00FC1941"/>
    <w:rsid w:val="00FC4095"/>
    <w:rsid w:val="00FC4F3D"/>
    <w:rsid w:val="00FC5EF1"/>
    <w:rsid w:val="00FD1560"/>
    <w:rsid w:val="00FD29AF"/>
    <w:rsid w:val="00FE20FC"/>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98B2C-6562-48B6-86FE-7ACFD6692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cp:lastPrinted>2021-04-09T09:20:00Z</cp:lastPrinted>
  <dcterms:created xsi:type="dcterms:W3CDTF">2022-08-10T08:40:00Z</dcterms:created>
  <dcterms:modified xsi:type="dcterms:W3CDTF">2022-08-10T09:13:00Z</dcterms:modified>
</cp:coreProperties>
</file>