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EE" w:rsidRPr="00FD4282" w:rsidRDefault="003822EE" w:rsidP="003822EE">
      <w:pPr>
        <w:jc w:val="center"/>
        <w:rPr>
          <w:sz w:val="44"/>
          <w:szCs w:val="44"/>
        </w:rPr>
      </w:pPr>
      <w:r w:rsidRPr="00FD4282">
        <w:rPr>
          <w:sz w:val="44"/>
          <w:szCs w:val="44"/>
        </w:rPr>
        <w:t>Hayton and Burnby Parish Council</w:t>
      </w:r>
    </w:p>
    <w:p w:rsidR="003822EE" w:rsidRDefault="003822EE" w:rsidP="003822EE">
      <w:pPr>
        <w:pStyle w:val="NoSpacing"/>
        <w:jc w:val="center"/>
      </w:pPr>
      <w:r>
        <w:t>www.haytonandburnbypc.co.uk</w:t>
      </w:r>
    </w:p>
    <w:p w:rsidR="003822EE" w:rsidRDefault="003822EE" w:rsidP="003822EE">
      <w:pPr>
        <w:pStyle w:val="NoSpacing"/>
        <w:jc w:val="center"/>
      </w:pPr>
      <w:r>
        <w:t>Tel: 01759 301386  Email; clerk@jigreen.plus.com</w:t>
      </w:r>
    </w:p>
    <w:p w:rsidR="003822EE" w:rsidRDefault="003822EE" w:rsidP="003822EE">
      <w:pPr>
        <w:pStyle w:val="NoSpacing"/>
        <w:jc w:val="center"/>
      </w:pPr>
      <w:r>
        <w:t>Clerk: Joanna Green, 29 Barmby Road, Pocklington, York, YO42 2DL</w:t>
      </w:r>
    </w:p>
    <w:p w:rsidR="003822EE" w:rsidRDefault="003822EE" w:rsidP="003822EE">
      <w:pPr>
        <w:pStyle w:val="NoSpacing"/>
        <w:jc w:val="center"/>
      </w:pPr>
    </w:p>
    <w:p w:rsidR="003822EE" w:rsidRDefault="003822EE" w:rsidP="003822EE">
      <w:pPr>
        <w:jc w:val="center"/>
        <w:rPr>
          <w:b/>
          <w:sz w:val="24"/>
          <w:szCs w:val="24"/>
        </w:rPr>
      </w:pPr>
      <w:r w:rsidRPr="00BD05A3">
        <w:rPr>
          <w:b/>
          <w:sz w:val="24"/>
          <w:szCs w:val="24"/>
        </w:rPr>
        <w:t>Minutes of H</w:t>
      </w:r>
      <w:r>
        <w:rPr>
          <w:b/>
          <w:sz w:val="24"/>
          <w:szCs w:val="24"/>
        </w:rPr>
        <w:t xml:space="preserve">ayton and Burnby Parish Council </w:t>
      </w:r>
      <w:r w:rsidRPr="00BD05A3">
        <w:rPr>
          <w:b/>
          <w:sz w:val="24"/>
          <w:szCs w:val="24"/>
        </w:rPr>
        <w:t>meeting held on</w:t>
      </w:r>
      <w:r w:rsidR="00920349">
        <w:rPr>
          <w:b/>
          <w:sz w:val="24"/>
          <w:szCs w:val="24"/>
        </w:rPr>
        <w:t xml:space="preserve"> 11</w:t>
      </w:r>
      <w:r>
        <w:rPr>
          <w:b/>
          <w:sz w:val="24"/>
          <w:szCs w:val="24"/>
        </w:rPr>
        <w:t>th December 2014</w:t>
      </w:r>
      <w:r w:rsidRPr="00BD05A3">
        <w:rPr>
          <w:b/>
          <w:sz w:val="24"/>
          <w:szCs w:val="24"/>
        </w:rPr>
        <w:t xml:space="preserve"> at 7.30pm in Hayton Village Hall.</w:t>
      </w:r>
    </w:p>
    <w:p w:rsidR="00920349" w:rsidRDefault="003822EE" w:rsidP="003822EE">
      <w:pPr>
        <w:pStyle w:val="NoSpacing"/>
      </w:pPr>
      <w:r w:rsidRPr="00AA0F2A">
        <w:rPr>
          <w:b/>
        </w:rPr>
        <w:t>Present:</w:t>
      </w:r>
      <w:r>
        <w:t xml:space="preserve"> Cllr M.Bettison (Chair),</w:t>
      </w:r>
      <w:r w:rsidR="00920349">
        <w:t xml:space="preserve"> Cllr M. Drewery,</w:t>
      </w:r>
      <w:r>
        <w:t xml:space="preserve"> Cllr D.Nicholson, Cllr S. Sedcole, Cllr D. Smith, </w:t>
      </w:r>
    </w:p>
    <w:p w:rsidR="003822EE" w:rsidRDefault="003822EE" w:rsidP="003822EE">
      <w:pPr>
        <w:pStyle w:val="NoSpacing"/>
      </w:pPr>
      <w:r>
        <w:t>Cllr E.Thackeray,</w:t>
      </w:r>
      <w:r w:rsidR="00920349">
        <w:t xml:space="preserve"> </w:t>
      </w:r>
      <w:r>
        <w:t xml:space="preserve">Cllr Wagstaff </w:t>
      </w:r>
    </w:p>
    <w:p w:rsidR="003822EE" w:rsidRDefault="00920349" w:rsidP="003822EE">
      <w:pPr>
        <w:pStyle w:val="NoSpacing"/>
      </w:pPr>
      <w:r>
        <w:t>Ward Cllr D. Rudd,</w:t>
      </w:r>
      <w:r w:rsidR="003822EE">
        <w:t xml:space="preserve"> J Green (clerk)</w:t>
      </w:r>
      <w:r>
        <w:t xml:space="preserve"> and 6 members of the public.</w:t>
      </w:r>
    </w:p>
    <w:p w:rsidR="003822EE" w:rsidRDefault="003822EE" w:rsidP="003822EE">
      <w:pPr>
        <w:pStyle w:val="NoSpacing"/>
      </w:pPr>
    </w:p>
    <w:p w:rsidR="00920349" w:rsidRDefault="00AA0F2A" w:rsidP="003822EE">
      <w:pPr>
        <w:pStyle w:val="NoSpacing"/>
      </w:pPr>
      <w:r>
        <w:rPr>
          <w:b/>
        </w:rPr>
        <w:t>Public Session -</w:t>
      </w:r>
      <w:r w:rsidR="00920349" w:rsidRPr="00920349">
        <w:t>Two members of the public spoke about their concerns regarding the amount of heavy traffic coming through Hayton.</w:t>
      </w:r>
      <w:r w:rsidR="00920349">
        <w:t xml:space="preserve"> Vibrations could be felt within their houses when heavy vehicles passed and it was felt this was causing damage to properties.</w:t>
      </w:r>
    </w:p>
    <w:p w:rsidR="00920349" w:rsidRPr="00920349" w:rsidRDefault="00920349" w:rsidP="003822EE">
      <w:pPr>
        <w:pStyle w:val="NoSpacing"/>
      </w:pPr>
    </w:p>
    <w:p w:rsidR="00EE65FC" w:rsidRDefault="00920349" w:rsidP="003822EE">
      <w:r>
        <w:rPr>
          <w:b/>
        </w:rPr>
        <w:t>150</w:t>
      </w:r>
      <w:r w:rsidR="003822EE">
        <w:rPr>
          <w:b/>
        </w:rPr>
        <w:t xml:space="preserve">/14 </w:t>
      </w:r>
      <w:r w:rsidR="003822EE" w:rsidRPr="00973835">
        <w:rPr>
          <w:b/>
        </w:rPr>
        <w:t>Welcome and Apologies.</w:t>
      </w:r>
      <w:r w:rsidR="003822EE">
        <w:rPr>
          <w:b/>
        </w:rPr>
        <w:t xml:space="preserve"> </w:t>
      </w:r>
      <w:r w:rsidR="003822EE" w:rsidRPr="001026CF">
        <w:t>Cllr Bettison welcomed everyone to the meeting.</w:t>
      </w:r>
    </w:p>
    <w:p w:rsidR="00920349" w:rsidRDefault="00920349" w:rsidP="003822EE">
      <w:r w:rsidRPr="00920349">
        <w:rPr>
          <w:b/>
        </w:rPr>
        <w:t>151/14 Declarations of Interest</w:t>
      </w:r>
      <w:r>
        <w:t xml:space="preserve"> - there were none</w:t>
      </w:r>
    </w:p>
    <w:p w:rsidR="00920349" w:rsidRPr="00920349" w:rsidRDefault="00920349" w:rsidP="00920349">
      <w:pPr>
        <w:rPr>
          <w:b/>
        </w:rPr>
      </w:pPr>
      <w:r w:rsidRPr="00920349">
        <w:rPr>
          <w:b/>
        </w:rPr>
        <w:t>152</w:t>
      </w:r>
      <w:r>
        <w:rPr>
          <w:b/>
        </w:rPr>
        <w:t>/14 To</w:t>
      </w:r>
      <w:r w:rsidRPr="00920349">
        <w:rPr>
          <w:b/>
        </w:rPr>
        <w:t xml:space="preserve"> Resolve to support, or otherwise, the planning application below.</w:t>
      </w:r>
    </w:p>
    <w:p w:rsidR="00920349" w:rsidRPr="00920349" w:rsidRDefault="00920349" w:rsidP="00920349">
      <w:pPr>
        <w:pStyle w:val="NoSpacing"/>
      </w:pPr>
      <w:r w:rsidRPr="00920349">
        <w:rPr>
          <w:b/>
        </w:rPr>
        <w:t>Application no. 14/03780/STPLFE</w:t>
      </w:r>
      <w:r w:rsidR="00AA0F2A">
        <w:rPr>
          <w:b/>
        </w:rPr>
        <w:t xml:space="preserve"> </w:t>
      </w:r>
      <w:r w:rsidRPr="00920349">
        <w:rPr>
          <w:b/>
        </w:rPr>
        <w:t>Extension of Partridge Hall Quarry</w:t>
      </w:r>
      <w:r w:rsidRPr="00920349">
        <w:t xml:space="preserve"> into 2.5ha of agricultural land to the northwest of the existing quarry</w:t>
      </w:r>
    </w:p>
    <w:p w:rsidR="00920349" w:rsidRPr="00920349" w:rsidRDefault="00920349" w:rsidP="00920349">
      <w:pPr>
        <w:pStyle w:val="NoSpacing"/>
      </w:pPr>
      <w:r w:rsidRPr="00920349">
        <w:t>Location: Partridge Hall Quarry, Londesborough Road, Burnby</w:t>
      </w:r>
    </w:p>
    <w:p w:rsidR="00920349" w:rsidRPr="00920349" w:rsidRDefault="00920349" w:rsidP="00920349">
      <w:pPr>
        <w:pStyle w:val="NoSpacing"/>
      </w:pPr>
      <w:r w:rsidRPr="00920349">
        <w:t>Applicant: Simpson Quarries Ltd</w:t>
      </w:r>
    </w:p>
    <w:p w:rsidR="00920349" w:rsidRDefault="00920349" w:rsidP="00920349">
      <w:pPr>
        <w:pStyle w:val="NoSpacing"/>
      </w:pPr>
      <w:r w:rsidRPr="00920349">
        <w:t>Full Planning Permission with EIA.</w:t>
      </w:r>
    </w:p>
    <w:p w:rsidR="00920349" w:rsidRDefault="00920349" w:rsidP="00920349">
      <w:pPr>
        <w:pStyle w:val="NoSpacing"/>
      </w:pPr>
    </w:p>
    <w:p w:rsidR="00920349" w:rsidRDefault="00920349" w:rsidP="00920349">
      <w:pPr>
        <w:pStyle w:val="NoSpacing"/>
      </w:pPr>
      <w:r>
        <w:t xml:space="preserve">It was resolved, by a vote of 6 to 1, to support the application, with a recommendation that a condition should be imposed that wherever possible an </w:t>
      </w:r>
      <w:r w:rsidR="00BA0614">
        <w:t>alternative</w:t>
      </w:r>
      <w:r>
        <w:t xml:space="preserve"> route for the lorries should be found avoiding the residential </w:t>
      </w:r>
      <w:r w:rsidR="00BA0614">
        <w:t>areas of Burnby and Hayton. A comment was also included that the parish council had concerns that the amount of HGVs passing through the villages was causing structural damage to properties and to the roads.</w:t>
      </w:r>
    </w:p>
    <w:p w:rsidR="00BA0614" w:rsidRDefault="00BA0614" w:rsidP="00920349">
      <w:pPr>
        <w:pStyle w:val="NoSpacing"/>
      </w:pPr>
    </w:p>
    <w:p w:rsidR="00BA0614" w:rsidRDefault="00BA0614" w:rsidP="00920349">
      <w:pPr>
        <w:pStyle w:val="NoSpacing"/>
      </w:pPr>
      <w:r>
        <w:t xml:space="preserve">During the debate a great deal of concern was expressed about the numbers of HGVs passing through the parish. The waste disposal site on Burnby Lane and the new housing development on Burnby Lane in Pocklington were thought to be major contributors. </w:t>
      </w:r>
    </w:p>
    <w:p w:rsidR="00AA0F2A" w:rsidRDefault="00BA0614" w:rsidP="00920349">
      <w:pPr>
        <w:pStyle w:val="NoSpacing"/>
      </w:pPr>
      <w:r>
        <w:t xml:space="preserve">It was thought that there may be a planning condition on the waste disposal site regarding the routes the lorries should take. The clerk </w:t>
      </w:r>
      <w:r w:rsidR="00AA0F2A">
        <w:t>was asked to contact the Planning Department to see if this was so.</w:t>
      </w:r>
    </w:p>
    <w:p w:rsidR="00BA0614" w:rsidRDefault="00BA0614" w:rsidP="00920349">
      <w:pPr>
        <w:pStyle w:val="NoSpacing"/>
      </w:pPr>
      <w:r>
        <w:t>The clerk was asked to contact the Highways Department of ERYC to ask for a traffic survey to see if a weight limit might be imposed.</w:t>
      </w:r>
    </w:p>
    <w:p w:rsidR="00AA0F2A" w:rsidRPr="00AA0F2A" w:rsidRDefault="00AA0F2A" w:rsidP="00920349">
      <w:pPr>
        <w:pStyle w:val="NoSpacing"/>
        <w:rPr>
          <w:b/>
        </w:rPr>
      </w:pPr>
    </w:p>
    <w:p w:rsidR="00AA0F2A" w:rsidRPr="00AA0F2A" w:rsidRDefault="00AA0F2A" w:rsidP="00920349">
      <w:pPr>
        <w:pStyle w:val="NoSpacing"/>
        <w:rPr>
          <w:b/>
        </w:rPr>
      </w:pPr>
      <w:r w:rsidRPr="00AA0F2A">
        <w:rPr>
          <w:b/>
        </w:rPr>
        <w:t>153/14 Councillors reports</w:t>
      </w:r>
    </w:p>
    <w:p w:rsidR="00AA0F2A" w:rsidRDefault="00AA0F2A" w:rsidP="00920349">
      <w:pPr>
        <w:pStyle w:val="NoSpacing"/>
      </w:pPr>
      <w:r>
        <w:t xml:space="preserve">Cllr Drewery reported potholes on </w:t>
      </w:r>
      <w:proofErr w:type="spellStart"/>
      <w:r>
        <w:t>Everingham</w:t>
      </w:r>
      <w:proofErr w:type="spellEnd"/>
      <w:r>
        <w:t xml:space="preserve"> Lane.</w:t>
      </w:r>
    </w:p>
    <w:p w:rsidR="00AA0F2A" w:rsidRDefault="00AA0F2A" w:rsidP="00920349">
      <w:pPr>
        <w:pStyle w:val="NoSpacing"/>
      </w:pPr>
      <w:r>
        <w:t>Cllr Bettison reported there would be a 3 month delay before the Payback Team could do any work in the parish, and that the Emergency Planning officer hoped to attend a parish council meeting.</w:t>
      </w:r>
    </w:p>
    <w:p w:rsidR="00AA0F2A" w:rsidRDefault="00AA0F2A" w:rsidP="00920349">
      <w:pPr>
        <w:pStyle w:val="NoSpacing"/>
      </w:pPr>
    </w:p>
    <w:p w:rsidR="00920349" w:rsidRDefault="00AA0F2A" w:rsidP="00AA0F2A">
      <w:pPr>
        <w:pStyle w:val="NoSpacing"/>
      </w:pPr>
      <w:r>
        <w:t>The meeting closed at 8.05pm.</w:t>
      </w:r>
    </w:p>
    <w:sectPr w:rsidR="00920349" w:rsidSect="00EE65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3822EE"/>
    <w:rsid w:val="003822EE"/>
    <w:rsid w:val="00920349"/>
    <w:rsid w:val="00AA0F2A"/>
    <w:rsid w:val="00BA0614"/>
    <w:rsid w:val="00EE65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2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22E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2</cp:revision>
  <dcterms:created xsi:type="dcterms:W3CDTF">2014-12-13T17:57:00Z</dcterms:created>
  <dcterms:modified xsi:type="dcterms:W3CDTF">2014-12-13T18:24:00Z</dcterms:modified>
</cp:coreProperties>
</file>