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97" w:rsidRPr="00FD4282" w:rsidRDefault="00304397" w:rsidP="00304397">
      <w:pPr>
        <w:jc w:val="center"/>
        <w:rPr>
          <w:sz w:val="44"/>
          <w:szCs w:val="44"/>
        </w:rPr>
      </w:pPr>
      <w:r w:rsidRPr="00FD4282">
        <w:rPr>
          <w:sz w:val="44"/>
          <w:szCs w:val="44"/>
        </w:rPr>
        <w:t>Hayton and Burnby Parish Council</w:t>
      </w:r>
    </w:p>
    <w:p w:rsidR="00304397" w:rsidRDefault="00304397" w:rsidP="00304397">
      <w:pPr>
        <w:pStyle w:val="NoSpacing"/>
        <w:jc w:val="center"/>
      </w:pPr>
      <w:r>
        <w:t>www.haytonandburnbypc.co.uk</w:t>
      </w:r>
    </w:p>
    <w:p w:rsidR="00304397" w:rsidRDefault="00304397" w:rsidP="00304397">
      <w:pPr>
        <w:pStyle w:val="NoSpacing"/>
        <w:jc w:val="center"/>
      </w:pPr>
      <w:r>
        <w:t>Tel: 01759 301386  Email; clerk@jigreen.plus.com</w:t>
      </w:r>
    </w:p>
    <w:p w:rsidR="00304397" w:rsidRDefault="00304397" w:rsidP="00304397">
      <w:pPr>
        <w:pStyle w:val="NoSpacing"/>
        <w:jc w:val="center"/>
      </w:pPr>
      <w:r>
        <w:t>Clerk: Joanna Green, 29 Barmby Road, Pocklington, York, YO42 2DL</w:t>
      </w:r>
    </w:p>
    <w:p w:rsidR="00304397" w:rsidRDefault="00304397" w:rsidP="00304397">
      <w:pPr>
        <w:pStyle w:val="NoSpacing"/>
        <w:jc w:val="center"/>
      </w:pPr>
    </w:p>
    <w:p w:rsidR="00304397" w:rsidRDefault="00304397" w:rsidP="00BB20DF">
      <w:pPr>
        <w:pStyle w:val="NoSpacing"/>
        <w:rPr>
          <w:b/>
        </w:rPr>
      </w:pPr>
      <w:r w:rsidRPr="00BB20DF">
        <w:rPr>
          <w:b/>
        </w:rPr>
        <w:t>Minutes of Hayton and Burnby Parish Council meeting held on</w:t>
      </w:r>
      <w:r w:rsidR="004066F9" w:rsidRPr="00BB20DF">
        <w:rPr>
          <w:b/>
        </w:rPr>
        <w:t xml:space="preserve"> </w:t>
      </w:r>
      <w:r w:rsidR="00581EE1">
        <w:rPr>
          <w:b/>
        </w:rPr>
        <w:t>7th April</w:t>
      </w:r>
      <w:r w:rsidR="002A71F7" w:rsidRPr="00BB20DF">
        <w:rPr>
          <w:b/>
        </w:rPr>
        <w:t xml:space="preserve"> 2016</w:t>
      </w:r>
      <w:r w:rsidRPr="00BB20DF">
        <w:rPr>
          <w:b/>
        </w:rPr>
        <w:t xml:space="preserve"> at 7.30pm in Hayton Village Hall.</w:t>
      </w:r>
    </w:p>
    <w:p w:rsidR="00BB20DF" w:rsidRPr="00BB20DF" w:rsidRDefault="00BB20DF" w:rsidP="00BB20DF">
      <w:pPr>
        <w:pStyle w:val="NoSpacing"/>
        <w:rPr>
          <w:b/>
        </w:rPr>
      </w:pPr>
    </w:p>
    <w:p w:rsidR="00581EE1" w:rsidRDefault="00FE2D51" w:rsidP="00BB20DF">
      <w:pPr>
        <w:pStyle w:val="NoSpacing"/>
      </w:pPr>
      <w:r w:rsidRPr="00BB20DF">
        <w:rPr>
          <w:b/>
        </w:rPr>
        <w:t>Present:</w:t>
      </w:r>
      <w:r>
        <w:t xml:space="preserve"> </w:t>
      </w:r>
      <w:r w:rsidR="00BD2125">
        <w:t xml:space="preserve"> </w:t>
      </w:r>
      <w:r w:rsidR="00452A18">
        <w:t>Cllr M Bettison (Chairman)</w:t>
      </w:r>
      <w:r w:rsidR="00BD2125">
        <w:t xml:space="preserve">, </w:t>
      </w:r>
      <w:r w:rsidR="00581EE1">
        <w:t xml:space="preserve">Cllr M Drewery, </w:t>
      </w:r>
      <w:r w:rsidR="00BD2125">
        <w:t>C</w:t>
      </w:r>
      <w:r w:rsidR="006A042C">
        <w:t>llr D Nicholson,</w:t>
      </w:r>
      <w:r w:rsidR="00416100">
        <w:t xml:space="preserve"> </w:t>
      </w:r>
      <w:r w:rsidR="0029452D">
        <w:t xml:space="preserve">Cllr </w:t>
      </w:r>
      <w:r w:rsidR="00581EE1">
        <w:t xml:space="preserve">S </w:t>
      </w:r>
      <w:r w:rsidR="0029452D">
        <w:t>Sedcole</w:t>
      </w:r>
      <w:r w:rsidR="002A71F7">
        <w:t>,</w:t>
      </w:r>
      <w:r w:rsidR="00452A18">
        <w:t xml:space="preserve"> </w:t>
      </w:r>
      <w:r w:rsidR="00581EE1">
        <w:t xml:space="preserve">Cllr D Smith, </w:t>
      </w:r>
    </w:p>
    <w:p w:rsidR="003113D8" w:rsidRDefault="00581EE1" w:rsidP="00BB20DF">
      <w:pPr>
        <w:pStyle w:val="NoSpacing"/>
      </w:pPr>
      <w:r>
        <w:t xml:space="preserve">Cllr E Thackray, </w:t>
      </w:r>
      <w:r w:rsidR="00452A18">
        <w:t xml:space="preserve">Cllr </w:t>
      </w:r>
      <w:r>
        <w:t xml:space="preserve">C </w:t>
      </w:r>
      <w:r w:rsidR="00452A18">
        <w:t>Wagstaff.</w:t>
      </w:r>
    </w:p>
    <w:p w:rsidR="00BD2125" w:rsidRDefault="00AE0829" w:rsidP="00BB20DF">
      <w:pPr>
        <w:pStyle w:val="NoSpacing"/>
      </w:pPr>
      <w:r>
        <w:t>J Green (clerk)</w:t>
      </w:r>
      <w:r w:rsidR="00FE2D51">
        <w:t>.</w:t>
      </w:r>
      <w:r w:rsidR="003E3D13">
        <w:t xml:space="preserve"> </w:t>
      </w:r>
      <w:r w:rsidR="00452A18">
        <w:t>3</w:t>
      </w:r>
      <w:r w:rsidR="00BD2125">
        <w:t xml:space="preserve"> members of the public</w:t>
      </w:r>
    </w:p>
    <w:p w:rsidR="003E3D13" w:rsidRDefault="003E3D13" w:rsidP="00BB20DF">
      <w:pPr>
        <w:pStyle w:val="NoSpacing"/>
      </w:pPr>
    </w:p>
    <w:p w:rsidR="00C32D15" w:rsidRDefault="006A042C" w:rsidP="00BB20DF">
      <w:pPr>
        <w:pStyle w:val="NoSpacing"/>
      </w:pPr>
      <w:r>
        <w:t>Cllr Bettison welcomed everyone to the meeting</w:t>
      </w:r>
      <w:r w:rsidR="003E3D13" w:rsidRPr="00AE0829">
        <w:t>.</w:t>
      </w:r>
    </w:p>
    <w:p w:rsidR="00C32D15" w:rsidRDefault="00C32D15" w:rsidP="00BB20DF">
      <w:pPr>
        <w:pStyle w:val="NoSpacing"/>
      </w:pPr>
    </w:p>
    <w:p w:rsidR="005E5BEF" w:rsidRPr="00A349DC" w:rsidRDefault="00416100" w:rsidP="00BB20DF">
      <w:pPr>
        <w:pStyle w:val="NoSpacing"/>
      </w:pPr>
      <w:r w:rsidRPr="00BB20DF">
        <w:rPr>
          <w:b/>
        </w:rPr>
        <w:t>Public Session</w:t>
      </w:r>
      <w:r w:rsidR="00FE2D51" w:rsidRPr="00BB20DF">
        <w:rPr>
          <w:b/>
        </w:rPr>
        <w:t>:</w:t>
      </w:r>
      <w:r w:rsidR="00FE2D51">
        <w:t xml:space="preserve"> </w:t>
      </w:r>
      <w:r w:rsidR="005E5BEF" w:rsidRPr="00A349DC">
        <w:t>there were no members of the public wishing to speak</w:t>
      </w:r>
    </w:p>
    <w:p w:rsidR="00A349DC" w:rsidRPr="00A349DC" w:rsidRDefault="00A349DC" w:rsidP="00BB20DF">
      <w:pPr>
        <w:pStyle w:val="NoSpacing"/>
      </w:pPr>
    </w:p>
    <w:p w:rsidR="00411CC3" w:rsidRDefault="00581EE1" w:rsidP="00BB20DF">
      <w:pPr>
        <w:pStyle w:val="NoSpacing"/>
      </w:pPr>
      <w:r>
        <w:rPr>
          <w:b/>
        </w:rPr>
        <w:t>38</w:t>
      </w:r>
      <w:r w:rsidR="002A71F7" w:rsidRPr="00BB20DF">
        <w:rPr>
          <w:b/>
        </w:rPr>
        <w:t>/16</w:t>
      </w:r>
      <w:r w:rsidR="003E3D13" w:rsidRPr="00BB20DF">
        <w:rPr>
          <w:b/>
        </w:rPr>
        <w:t xml:space="preserve"> </w:t>
      </w:r>
      <w:r w:rsidR="00EF7017" w:rsidRPr="00BB20DF">
        <w:rPr>
          <w:b/>
        </w:rPr>
        <w:t>Apologies</w:t>
      </w:r>
      <w:r w:rsidR="00EF7017">
        <w:t xml:space="preserve">: </w:t>
      </w:r>
      <w:r>
        <w:t>There were no apologies</w:t>
      </w:r>
    </w:p>
    <w:p w:rsidR="00EA0EA0" w:rsidRDefault="00EA0EA0" w:rsidP="00BB20DF">
      <w:pPr>
        <w:pStyle w:val="NoSpacing"/>
      </w:pPr>
    </w:p>
    <w:p w:rsidR="003E3D13" w:rsidRPr="00581EE1" w:rsidRDefault="00581EE1" w:rsidP="00BB20DF">
      <w:pPr>
        <w:pStyle w:val="NoSpacing"/>
        <w:rPr>
          <w:b/>
        </w:rPr>
      </w:pPr>
      <w:r>
        <w:rPr>
          <w:b/>
        </w:rPr>
        <w:t>39</w:t>
      </w:r>
      <w:r w:rsidR="002A71F7" w:rsidRPr="00BB20DF">
        <w:rPr>
          <w:b/>
        </w:rPr>
        <w:t>/16</w:t>
      </w:r>
      <w:r w:rsidR="00FE2D51" w:rsidRPr="00BB20DF">
        <w:rPr>
          <w:b/>
        </w:rPr>
        <w:t xml:space="preserve"> </w:t>
      </w:r>
      <w:r w:rsidR="003E3D13" w:rsidRPr="00BB20DF">
        <w:rPr>
          <w:b/>
        </w:rPr>
        <w:t xml:space="preserve">The minutes </w:t>
      </w:r>
      <w:r w:rsidR="00FB190C" w:rsidRPr="00BB20DF">
        <w:rPr>
          <w:b/>
        </w:rPr>
        <w:t>of the meeting</w:t>
      </w:r>
      <w:r w:rsidR="00FE2D51" w:rsidRPr="00BB20DF">
        <w:rPr>
          <w:b/>
        </w:rPr>
        <w:t xml:space="preserve"> held on </w:t>
      </w:r>
      <w:r>
        <w:rPr>
          <w:b/>
        </w:rPr>
        <w:t>3rd March</w:t>
      </w:r>
      <w:r w:rsidR="005E5BEF" w:rsidRPr="00BB20DF">
        <w:rPr>
          <w:b/>
        </w:rPr>
        <w:t xml:space="preserve"> 2016</w:t>
      </w:r>
      <w:r w:rsidR="006A042C">
        <w:t xml:space="preserve"> </w:t>
      </w:r>
      <w:r w:rsidR="006A042C" w:rsidRPr="00D1438A">
        <w:t xml:space="preserve">were </w:t>
      </w:r>
      <w:r w:rsidR="002A71F7" w:rsidRPr="00D1438A">
        <w:t xml:space="preserve"> proposed by</w:t>
      </w:r>
      <w:r w:rsidR="000F75A5">
        <w:t xml:space="preserve"> Cllr</w:t>
      </w:r>
      <w:r w:rsidR="005E5BEF">
        <w:t xml:space="preserve"> </w:t>
      </w:r>
      <w:r w:rsidR="00C267C1">
        <w:t>S</w:t>
      </w:r>
      <w:r w:rsidR="00BB20DF">
        <w:t>edcole</w:t>
      </w:r>
      <w:r>
        <w:t>, seconded by Cllr Wagstaff</w:t>
      </w:r>
      <w:r w:rsidR="00F3539A" w:rsidRPr="00D1438A">
        <w:t xml:space="preserve"> and agreed as a true and correct record and were</w:t>
      </w:r>
      <w:r w:rsidR="00FE2D51" w:rsidRPr="00D1438A">
        <w:t xml:space="preserve"> signed as such by Cllr </w:t>
      </w:r>
      <w:r w:rsidR="006A042C" w:rsidRPr="00D1438A">
        <w:t xml:space="preserve">Bettison </w:t>
      </w:r>
      <w:r w:rsidR="00F3539A" w:rsidRPr="00D1438A">
        <w:t>on behalf of the council.</w:t>
      </w:r>
    </w:p>
    <w:p w:rsidR="00D71CE3" w:rsidRDefault="00D71CE3" w:rsidP="00BB20DF">
      <w:pPr>
        <w:pStyle w:val="NoSpacing"/>
      </w:pPr>
    </w:p>
    <w:p w:rsidR="006A042C" w:rsidRPr="002A71F7" w:rsidRDefault="00581EE1" w:rsidP="00BB20DF">
      <w:pPr>
        <w:pStyle w:val="NoSpacing"/>
      </w:pPr>
      <w:r>
        <w:rPr>
          <w:b/>
        </w:rPr>
        <w:t>40</w:t>
      </w:r>
      <w:r w:rsidR="002A71F7" w:rsidRPr="00BB20DF">
        <w:rPr>
          <w:b/>
        </w:rPr>
        <w:t>/16</w:t>
      </w:r>
      <w:r w:rsidR="003E3D13" w:rsidRPr="00BB20DF">
        <w:rPr>
          <w:b/>
        </w:rPr>
        <w:t xml:space="preserve"> Declaration of Interest</w:t>
      </w:r>
      <w:r w:rsidR="00F3539A" w:rsidRPr="00BB20DF">
        <w:rPr>
          <w:b/>
        </w:rPr>
        <w:t>:</w:t>
      </w:r>
      <w:r w:rsidR="00F3539A">
        <w:t xml:space="preserve"> </w:t>
      </w:r>
      <w:r w:rsidR="0029452D">
        <w:t>There were no declarations of interest</w:t>
      </w:r>
      <w:r w:rsidR="006A042C">
        <w:t>.</w:t>
      </w:r>
    </w:p>
    <w:p w:rsidR="00B8796C" w:rsidRDefault="00B8796C" w:rsidP="00BB20DF">
      <w:pPr>
        <w:pStyle w:val="NoSpacing"/>
      </w:pPr>
    </w:p>
    <w:p w:rsidR="00B8796C" w:rsidRDefault="00581EE1" w:rsidP="00BB20DF">
      <w:pPr>
        <w:pStyle w:val="NoSpacing"/>
        <w:rPr>
          <w:b/>
        </w:rPr>
      </w:pPr>
      <w:r>
        <w:rPr>
          <w:b/>
        </w:rPr>
        <w:t>41</w:t>
      </w:r>
      <w:r w:rsidR="002A71F7" w:rsidRPr="00BB20DF">
        <w:rPr>
          <w:b/>
        </w:rPr>
        <w:t>/16</w:t>
      </w:r>
      <w:r w:rsidR="00B8796C" w:rsidRPr="00BB20DF">
        <w:rPr>
          <w:b/>
        </w:rPr>
        <w:t xml:space="preserve"> To receive clerk's report on matters being progressed from previous meetings</w:t>
      </w:r>
      <w:r w:rsidR="002A71F7" w:rsidRPr="00BB20DF">
        <w:rPr>
          <w:b/>
        </w:rPr>
        <w:t>:</w:t>
      </w:r>
    </w:p>
    <w:p w:rsidR="0048029C" w:rsidRPr="00BB20DF" w:rsidRDefault="0048029C" w:rsidP="00BB20DF">
      <w:pPr>
        <w:pStyle w:val="NoSpacing"/>
        <w:rPr>
          <w:b/>
        </w:rPr>
      </w:pPr>
    </w:p>
    <w:p w:rsidR="00EA0EA0" w:rsidRPr="0048029C" w:rsidRDefault="00EA0EA0" w:rsidP="00BB20DF">
      <w:pPr>
        <w:pStyle w:val="NoSpacing"/>
      </w:pPr>
      <w:r w:rsidRPr="00BB20DF">
        <w:rPr>
          <w:b/>
        </w:rPr>
        <w:t>Ragwort</w:t>
      </w:r>
      <w:r w:rsidR="0048029C">
        <w:rPr>
          <w:b/>
        </w:rPr>
        <w:t xml:space="preserve">: </w:t>
      </w:r>
      <w:proofErr w:type="spellStart"/>
      <w:r w:rsidR="00581EE1">
        <w:t>Cllrs</w:t>
      </w:r>
      <w:proofErr w:type="spellEnd"/>
      <w:r w:rsidR="00581EE1">
        <w:t xml:space="preserve"> Bettison and Smith and the clerk had inspected the road verges with Andy Harper of ERYC. Some ragwort was present and it was to be sprayed at the end of April. There was concern that some of it would not have emerged by then. If more ragwort is seen after the spraying then ERYC should be informed.</w:t>
      </w:r>
    </w:p>
    <w:p w:rsidR="0048029C" w:rsidRDefault="0048029C" w:rsidP="00BB20DF">
      <w:pPr>
        <w:pStyle w:val="NoSpacing"/>
        <w:rPr>
          <w:b/>
        </w:rPr>
      </w:pPr>
    </w:p>
    <w:p w:rsidR="00581EE1" w:rsidRDefault="00581EE1" w:rsidP="00581EE1">
      <w:pPr>
        <w:pStyle w:val="NoSpacing"/>
      </w:pPr>
      <w:r w:rsidRPr="00581EE1">
        <w:rPr>
          <w:b/>
        </w:rPr>
        <w:t xml:space="preserve">Defibrillator: </w:t>
      </w:r>
      <w:r>
        <w:t>the clerk had contacted ERYC but there was currently no Local Grant funding available but the council's interest had been noted should future funding become available.</w:t>
      </w:r>
      <w:r w:rsidR="00D2584D">
        <w:t xml:space="preserve"> The clerk was asked to register an interest with the British Heart Foundation who may have funding available later in the year.</w:t>
      </w:r>
    </w:p>
    <w:p w:rsidR="00D2584D" w:rsidRDefault="00D2584D" w:rsidP="00581EE1">
      <w:pPr>
        <w:pStyle w:val="NoSpacing"/>
      </w:pPr>
      <w:r>
        <w:t>Correspondence had been received from a company who would provide a reconditioned device for 2 years at a cost of £700 plus VAT and then would replace this with a new device at a cost of a further £995 plus VAT, thus allowing the funds to be raised in 2 stages.</w:t>
      </w:r>
    </w:p>
    <w:p w:rsidR="00581EE1" w:rsidRDefault="00581EE1" w:rsidP="00581EE1">
      <w:pPr>
        <w:pStyle w:val="NoSpacing"/>
      </w:pPr>
    </w:p>
    <w:p w:rsidR="00581EE1" w:rsidRPr="00581EE1" w:rsidRDefault="00581EE1" w:rsidP="00581EE1">
      <w:pPr>
        <w:pStyle w:val="NoSpacing"/>
      </w:pPr>
    </w:p>
    <w:p w:rsidR="00581EE1" w:rsidRDefault="00581EE1" w:rsidP="00581EE1">
      <w:pPr>
        <w:rPr>
          <w:b/>
        </w:rPr>
      </w:pPr>
      <w:r>
        <w:rPr>
          <w:b/>
        </w:rPr>
        <w:t>42</w:t>
      </w:r>
      <w:r w:rsidRPr="006F59F4">
        <w:rPr>
          <w:b/>
        </w:rPr>
        <w:t xml:space="preserve">/16 </w:t>
      </w:r>
      <w:r>
        <w:rPr>
          <w:b/>
        </w:rPr>
        <w:t>Flood committee</w:t>
      </w:r>
    </w:p>
    <w:p w:rsidR="00D2584D" w:rsidRPr="00D2584D" w:rsidRDefault="00D2584D" w:rsidP="00D2584D">
      <w:pPr>
        <w:pStyle w:val="NoSpacing"/>
      </w:pPr>
      <w:r w:rsidRPr="00D2584D">
        <w:t>The</w:t>
      </w:r>
      <w:r w:rsidR="00581EE1" w:rsidRPr="00D2584D">
        <w:t xml:space="preserve"> minutes of the Flood Committee meeting </w:t>
      </w:r>
      <w:r w:rsidRPr="00D2584D">
        <w:t xml:space="preserve">held </w:t>
      </w:r>
      <w:r w:rsidR="00581EE1" w:rsidRPr="00D2584D">
        <w:t>on 17th February 2016</w:t>
      </w:r>
      <w:r w:rsidR="007845B3">
        <w:t xml:space="preserve"> were proposed by Cllr Bettison,</w:t>
      </w:r>
      <w:r w:rsidRPr="00D2584D">
        <w:t xml:space="preserve"> seconded by Cllr Nicholson and agreed as a true and correct record and were signed as such by Cllr Bettison on behalf of the council.</w:t>
      </w:r>
    </w:p>
    <w:p w:rsidR="00581EE1" w:rsidRDefault="00581EE1" w:rsidP="00D2584D">
      <w:pPr>
        <w:pStyle w:val="NoSpacing"/>
      </w:pPr>
      <w:r>
        <w:t xml:space="preserve">Cllr Sedcole </w:t>
      </w:r>
      <w:r w:rsidR="00D2584D">
        <w:t xml:space="preserve">reported on a very helpful visit from Ward Cllr </w:t>
      </w:r>
      <w:proofErr w:type="spellStart"/>
      <w:r w:rsidR="00D2584D">
        <w:t>Stathers</w:t>
      </w:r>
      <w:proofErr w:type="spellEnd"/>
      <w:r w:rsidR="00D2584D">
        <w:t>. A new drain is to be installed in April and a camera survey of the whole system is to be undertaken.</w:t>
      </w:r>
    </w:p>
    <w:p w:rsidR="00D2584D" w:rsidRPr="00394321" w:rsidRDefault="00D2584D" w:rsidP="00D2584D">
      <w:pPr>
        <w:pStyle w:val="NoSpacing"/>
      </w:pPr>
    </w:p>
    <w:p w:rsidR="00581EE1" w:rsidRDefault="00581EE1" w:rsidP="00581EE1">
      <w:pPr>
        <w:rPr>
          <w:b/>
        </w:rPr>
      </w:pPr>
      <w:r w:rsidRPr="00F57EB2">
        <w:rPr>
          <w:b/>
        </w:rPr>
        <w:t>43</w:t>
      </w:r>
      <w:r>
        <w:rPr>
          <w:b/>
        </w:rPr>
        <w:t xml:space="preserve">/16 </w:t>
      </w:r>
      <w:r w:rsidR="009871BD">
        <w:rPr>
          <w:b/>
        </w:rPr>
        <w:t>The</w:t>
      </w:r>
      <w:r>
        <w:rPr>
          <w:b/>
        </w:rPr>
        <w:t xml:space="preserve"> Parish Council asset register</w:t>
      </w:r>
      <w:r w:rsidR="009871BD">
        <w:rPr>
          <w:b/>
        </w:rPr>
        <w:t xml:space="preserve"> was reviewed.</w:t>
      </w:r>
    </w:p>
    <w:p w:rsidR="009871BD" w:rsidRDefault="009871BD" w:rsidP="009359BD">
      <w:pPr>
        <w:pStyle w:val="NoSpacing"/>
      </w:pPr>
      <w:r>
        <w:t xml:space="preserve">It was agreed that 3 seats at Burnby and 2 at Hayton should be insured at a value of </w:t>
      </w:r>
      <w:r w:rsidR="009359BD">
        <w:t>£150 each. The insurance value of the 2 bus shelters at Hayton should be increased to £2500 each.</w:t>
      </w:r>
      <w:r w:rsidRPr="009871BD">
        <w:t xml:space="preserve"> </w:t>
      </w:r>
    </w:p>
    <w:p w:rsidR="009359BD" w:rsidRPr="009871BD" w:rsidRDefault="009359BD" w:rsidP="009359BD">
      <w:pPr>
        <w:pStyle w:val="NoSpacing"/>
      </w:pPr>
    </w:p>
    <w:p w:rsidR="00581EE1" w:rsidRDefault="00581EE1" w:rsidP="00581EE1">
      <w:pPr>
        <w:rPr>
          <w:b/>
        </w:rPr>
      </w:pPr>
      <w:r>
        <w:rPr>
          <w:b/>
        </w:rPr>
        <w:lastRenderedPageBreak/>
        <w:t>44/16 Planning</w:t>
      </w:r>
    </w:p>
    <w:p w:rsidR="00581EE1" w:rsidRDefault="009871BD" w:rsidP="00581EE1">
      <w:pPr>
        <w:rPr>
          <w:b/>
        </w:rPr>
      </w:pPr>
      <w:r>
        <w:rPr>
          <w:b/>
        </w:rPr>
        <w:t>N</w:t>
      </w:r>
      <w:r w:rsidR="00581EE1">
        <w:rPr>
          <w:b/>
        </w:rPr>
        <w:t xml:space="preserve">otice </w:t>
      </w:r>
      <w:r>
        <w:rPr>
          <w:b/>
        </w:rPr>
        <w:t xml:space="preserve">was received </w:t>
      </w:r>
      <w:r w:rsidR="00581EE1">
        <w:rPr>
          <w:b/>
        </w:rPr>
        <w:t>of planning approval</w:t>
      </w:r>
      <w:r>
        <w:rPr>
          <w:b/>
        </w:rPr>
        <w:t xml:space="preserve"> of the following:</w:t>
      </w:r>
    </w:p>
    <w:p w:rsidR="009871BD" w:rsidRDefault="009871BD" w:rsidP="009871BD">
      <w:pPr>
        <w:pStyle w:val="NoSpacing"/>
      </w:pPr>
      <w:r w:rsidRPr="009871BD">
        <w:rPr>
          <w:rFonts w:cs="Garamond"/>
        </w:rPr>
        <w:t>16/00260/PLF</w:t>
      </w:r>
      <w:r>
        <w:t xml:space="preserve">  Erection of a general purpose agricultural storage building  at North Farm</w:t>
      </w:r>
      <w:r w:rsidR="007845B3">
        <w:t>,</w:t>
      </w:r>
      <w:r>
        <w:t xml:space="preserve">  Thorpe Le Street Road</w:t>
      </w:r>
      <w:r w:rsidR="007845B3">
        <w:t>,</w:t>
      </w:r>
      <w:r>
        <w:t xml:space="preserve"> Thorpe Le Street</w:t>
      </w:r>
      <w:r w:rsidR="007845B3">
        <w:t>,</w:t>
      </w:r>
      <w:r>
        <w:t xml:space="preserve"> East Riding Of Yorkshire</w:t>
      </w:r>
      <w:r w:rsidR="007845B3">
        <w:t>,</w:t>
      </w:r>
      <w:r>
        <w:t xml:space="preserve"> YO42 4LJ for Mr Richard Morley</w:t>
      </w:r>
    </w:p>
    <w:p w:rsidR="009871BD" w:rsidRDefault="009871BD" w:rsidP="008D5EA6">
      <w:pPr>
        <w:pStyle w:val="NoSpacing"/>
        <w:rPr>
          <w:rFonts w:cs="Garamond"/>
        </w:rPr>
      </w:pPr>
    </w:p>
    <w:p w:rsidR="008D5EA6" w:rsidRPr="008D5EA6" w:rsidRDefault="009871BD" w:rsidP="008D5EA6">
      <w:pPr>
        <w:pStyle w:val="NoSpacing"/>
      </w:pPr>
      <w:r w:rsidRPr="009871BD">
        <w:rPr>
          <w:rFonts w:cs="Garamond"/>
        </w:rPr>
        <w:t>DC/15/03714/CLE</w:t>
      </w:r>
      <w:r w:rsidRPr="008D5EA6">
        <w:t xml:space="preserve"> </w:t>
      </w:r>
      <w:r w:rsidR="008D5EA6" w:rsidRPr="008D5EA6">
        <w:t>Certificate of lawfulness for the continued use of land for ancillary purposes to the use of adjoining land for the parking and ancillary maintenance of tractor units and trailers</w:t>
      </w:r>
    </w:p>
    <w:p w:rsidR="008D5EA6" w:rsidRPr="008D5EA6" w:rsidRDefault="008D5EA6" w:rsidP="008D5EA6">
      <w:pPr>
        <w:pStyle w:val="NoSpacing"/>
      </w:pPr>
      <w:r w:rsidRPr="008D5EA6">
        <w:t>at M J Kirby Road Haulage Depot</w:t>
      </w:r>
      <w:r w:rsidR="007845B3">
        <w:t>,</w:t>
      </w:r>
      <w:r w:rsidRPr="008D5EA6">
        <w:t xml:space="preserve"> Londesborough Road</w:t>
      </w:r>
      <w:r w:rsidR="007845B3">
        <w:t>,</w:t>
      </w:r>
      <w:r w:rsidRPr="008D5EA6">
        <w:t xml:space="preserve"> Burnby</w:t>
      </w:r>
      <w:r w:rsidR="007845B3">
        <w:t>,</w:t>
      </w:r>
      <w:r w:rsidRPr="008D5EA6">
        <w:t xml:space="preserve"> East Riding Of Yorkshire</w:t>
      </w:r>
      <w:r w:rsidR="007845B3">
        <w:t>,</w:t>
      </w:r>
      <w:r w:rsidRPr="008D5EA6">
        <w:t xml:space="preserve"> YO42 1RS</w:t>
      </w:r>
    </w:p>
    <w:p w:rsidR="008D5EA6" w:rsidRDefault="008D5EA6" w:rsidP="008D5EA6">
      <w:pPr>
        <w:pStyle w:val="NoSpacing"/>
      </w:pPr>
      <w:r w:rsidRPr="008D5EA6">
        <w:t>for Mr M J Kirby</w:t>
      </w:r>
    </w:p>
    <w:p w:rsidR="009871BD" w:rsidRDefault="009871BD" w:rsidP="008D5EA6">
      <w:pPr>
        <w:pStyle w:val="NoSpacing"/>
      </w:pPr>
    </w:p>
    <w:p w:rsidR="009871BD" w:rsidRPr="009871BD" w:rsidRDefault="009871BD" w:rsidP="009871BD">
      <w:pPr>
        <w:pStyle w:val="NoSpacing"/>
      </w:pPr>
      <w:r w:rsidRPr="009871BD">
        <w:rPr>
          <w:rFonts w:cs="Garamond"/>
        </w:rPr>
        <w:t>DC/15/03711/CLE</w:t>
      </w:r>
      <w:r w:rsidRPr="009871BD">
        <w:t xml:space="preserve"> Certificate of lawfulness for the continued use of land and building for the parking and ancillary maintenance of tractor units and trailers without compliance with conditions 2,3 and 4 of planning permission Q.2581(F) dated 12 September 1984</w:t>
      </w:r>
    </w:p>
    <w:p w:rsidR="009871BD" w:rsidRPr="009871BD" w:rsidRDefault="009871BD" w:rsidP="009871BD">
      <w:pPr>
        <w:pStyle w:val="NoSpacing"/>
      </w:pPr>
      <w:r w:rsidRPr="009871BD">
        <w:t>at M J Kirby Road Haulage Depot</w:t>
      </w:r>
      <w:r w:rsidR="007845B3">
        <w:t>,</w:t>
      </w:r>
      <w:r w:rsidRPr="009871BD">
        <w:t xml:space="preserve"> Londesborough Road</w:t>
      </w:r>
      <w:r w:rsidR="007845B3">
        <w:t>,</w:t>
      </w:r>
      <w:r w:rsidRPr="009871BD">
        <w:t xml:space="preserve"> Burnby</w:t>
      </w:r>
      <w:r w:rsidR="007845B3">
        <w:t>,</w:t>
      </w:r>
      <w:r w:rsidRPr="009871BD">
        <w:t xml:space="preserve"> East Riding Of Yorkshire</w:t>
      </w:r>
      <w:r w:rsidR="007845B3">
        <w:t>,</w:t>
      </w:r>
      <w:r w:rsidRPr="009871BD">
        <w:t xml:space="preserve"> YO42 1RS</w:t>
      </w:r>
    </w:p>
    <w:p w:rsidR="008D5EA6" w:rsidRDefault="009871BD" w:rsidP="009359BD">
      <w:pPr>
        <w:pStyle w:val="NoSpacing"/>
      </w:pPr>
      <w:r w:rsidRPr="009871BD">
        <w:t>for Mr M J Kirby</w:t>
      </w:r>
    </w:p>
    <w:p w:rsidR="009359BD" w:rsidRDefault="009359BD" w:rsidP="009359BD">
      <w:pPr>
        <w:pStyle w:val="NoSpacing"/>
      </w:pPr>
    </w:p>
    <w:p w:rsidR="009359BD" w:rsidRDefault="009359BD" w:rsidP="009359BD">
      <w:pPr>
        <w:pStyle w:val="NoSpacing"/>
      </w:pPr>
      <w:r>
        <w:t>Concern was expressed that there now appeared to be no restriction on the number of vehicles being operated or on the hours of operation at Mr Kirby's site. The clerk was asked to contact ERYC for clarification.</w:t>
      </w:r>
    </w:p>
    <w:p w:rsidR="009359BD" w:rsidRDefault="009359BD" w:rsidP="009359BD">
      <w:pPr>
        <w:pStyle w:val="NoSpacing"/>
        <w:rPr>
          <w:b/>
        </w:rPr>
      </w:pPr>
    </w:p>
    <w:p w:rsidR="00581EE1" w:rsidRPr="00C23F16" w:rsidRDefault="00581EE1" w:rsidP="00581EE1">
      <w:pPr>
        <w:rPr>
          <w:b/>
        </w:rPr>
      </w:pPr>
      <w:r>
        <w:rPr>
          <w:b/>
        </w:rPr>
        <w:t>45/16</w:t>
      </w:r>
      <w:r w:rsidRPr="00C23F16">
        <w:rPr>
          <w:b/>
        </w:rPr>
        <w:t xml:space="preserve"> Accounts</w:t>
      </w:r>
    </w:p>
    <w:p w:rsidR="00581EE1" w:rsidRPr="00EC3603" w:rsidRDefault="00581EE1" w:rsidP="00581EE1">
      <w:pPr>
        <w:pStyle w:val="NoSpacing"/>
        <w:rPr>
          <w:highlight w:val="yellow"/>
        </w:rPr>
      </w:pPr>
      <w:r w:rsidRPr="00220116">
        <w:t>Bank balance</w:t>
      </w:r>
      <w:r w:rsidRPr="00220116">
        <w:tab/>
      </w:r>
      <w:r w:rsidRPr="00220116">
        <w:tab/>
        <w:t>£</w:t>
      </w:r>
      <w:r>
        <w:t>3932.62</w:t>
      </w:r>
    </w:p>
    <w:p w:rsidR="00581EE1" w:rsidRPr="008F3B35" w:rsidRDefault="009359BD" w:rsidP="00581EE1">
      <w:pPr>
        <w:pStyle w:val="NoSpacing"/>
      </w:pPr>
      <w:r>
        <w:t>T</w:t>
      </w:r>
      <w:r w:rsidR="00581EE1" w:rsidRPr="008F3B35">
        <w:t>he payments below</w:t>
      </w:r>
      <w:r>
        <w:t xml:space="preserve"> were approved</w:t>
      </w:r>
      <w:r w:rsidR="00581EE1" w:rsidRPr="008F3B35">
        <w:t xml:space="preserve">: </w:t>
      </w:r>
    </w:p>
    <w:p w:rsidR="00581EE1" w:rsidRDefault="00581EE1" w:rsidP="00581EE1">
      <w:pPr>
        <w:pStyle w:val="NoSpacing"/>
      </w:pPr>
      <w:r w:rsidRPr="008F3B35">
        <w:t>Clerk's</w:t>
      </w:r>
      <w:r>
        <w:t xml:space="preserve"> salary (March</w:t>
      </w:r>
      <w:r w:rsidRPr="008F3B35">
        <w:t xml:space="preserve">) </w:t>
      </w:r>
      <w:r w:rsidRPr="008F3B35">
        <w:tab/>
      </w:r>
      <w:r>
        <w:tab/>
      </w:r>
      <w:r w:rsidRPr="008F3B35">
        <w:t>£</w:t>
      </w:r>
      <w:r>
        <w:t>145.00</w:t>
      </w:r>
    </w:p>
    <w:p w:rsidR="00581EE1" w:rsidRDefault="00581EE1" w:rsidP="00581EE1">
      <w:pPr>
        <w:pStyle w:val="NoSpacing"/>
      </w:pPr>
      <w:r>
        <w:t>Autela payroll services</w:t>
      </w:r>
      <w:r>
        <w:tab/>
      </w:r>
      <w:r>
        <w:tab/>
        <w:t>£16.50</w:t>
      </w:r>
    </w:p>
    <w:p w:rsidR="00581EE1" w:rsidRPr="008F3B35" w:rsidRDefault="00581EE1" w:rsidP="00581EE1">
      <w:pPr>
        <w:pStyle w:val="NoSpacing"/>
      </w:pPr>
    </w:p>
    <w:p w:rsidR="00581EE1" w:rsidRPr="00C44824" w:rsidRDefault="00581EE1" w:rsidP="00581EE1">
      <w:pPr>
        <w:pStyle w:val="NoSpacing"/>
        <w:rPr>
          <w:b/>
        </w:rPr>
      </w:pPr>
    </w:p>
    <w:p w:rsidR="00581EE1" w:rsidRPr="00D35C38" w:rsidRDefault="00581EE1" w:rsidP="00581EE1">
      <w:pPr>
        <w:pStyle w:val="NoSpacing"/>
        <w:rPr>
          <w:b/>
        </w:rPr>
      </w:pPr>
      <w:r w:rsidRPr="00D35C38">
        <w:rPr>
          <w:b/>
        </w:rPr>
        <w:t>46/16 Correspondence:</w:t>
      </w:r>
    </w:p>
    <w:p w:rsidR="00581EE1" w:rsidRDefault="00581EE1" w:rsidP="00581EE1">
      <w:pPr>
        <w:pStyle w:val="NoSpacing"/>
      </w:pPr>
      <w:r w:rsidRPr="00394321">
        <w:t>ERYC - Village Taskforce Walkabout Tuesday 19th July</w:t>
      </w:r>
      <w:r w:rsidR="00375CEB">
        <w:t xml:space="preserve"> at 9.45am - </w:t>
      </w:r>
      <w:proofErr w:type="spellStart"/>
      <w:r w:rsidR="00375CEB">
        <w:t>Cllrs</w:t>
      </w:r>
      <w:proofErr w:type="spellEnd"/>
      <w:r w:rsidR="00375CEB">
        <w:t xml:space="preserve"> B</w:t>
      </w:r>
      <w:r w:rsidR="009359BD">
        <w:t>ettison, Sedcole and Thackray to attend</w:t>
      </w:r>
    </w:p>
    <w:p w:rsidR="00581EE1" w:rsidRDefault="00581EE1" w:rsidP="00581EE1">
      <w:pPr>
        <w:pStyle w:val="NoSpacing"/>
      </w:pPr>
      <w:r>
        <w:t>ERYC re Community Infrastructure levy</w:t>
      </w:r>
    </w:p>
    <w:p w:rsidR="00581EE1" w:rsidRDefault="00581EE1" w:rsidP="00581EE1">
      <w:pPr>
        <w:pStyle w:val="NoSpacing"/>
      </w:pPr>
      <w:r>
        <w:t>Social Action Partners Conference</w:t>
      </w:r>
    </w:p>
    <w:p w:rsidR="00581EE1" w:rsidRDefault="00581EE1" w:rsidP="00581EE1">
      <w:pPr>
        <w:pStyle w:val="NoSpacing"/>
      </w:pPr>
      <w:r>
        <w:t>ERYC Connecting Communities Grant Fund</w:t>
      </w:r>
    </w:p>
    <w:p w:rsidR="00581EE1" w:rsidRDefault="00581EE1" w:rsidP="00581EE1">
      <w:pPr>
        <w:pStyle w:val="NoSpacing"/>
      </w:pPr>
      <w:r>
        <w:t>ERYC - Brownfield sites</w:t>
      </w:r>
    </w:p>
    <w:p w:rsidR="00581EE1" w:rsidRDefault="00581EE1" w:rsidP="00581EE1">
      <w:pPr>
        <w:pStyle w:val="NoSpacing"/>
      </w:pPr>
      <w:r>
        <w:t>ERYC - Public Spaces Protection Orders consultation</w:t>
      </w:r>
    </w:p>
    <w:p w:rsidR="009359BD" w:rsidRDefault="009359BD" w:rsidP="00581EE1">
      <w:pPr>
        <w:pStyle w:val="NoSpacing"/>
      </w:pPr>
      <w:r>
        <w:t xml:space="preserve">ERYC - Planning Liaison meetings - </w:t>
      </w:r>
      <w:proofErr w:type="spellStart"/>
      <w:r>
        <w:t>Cllrs</w:t>
      </w:r>
      <w:proofErr w:type="spellEnd"/>
      <w:r>
        <w:t xml:space="preserve"> Bettison and Nicholson to attend</w:t>
      </w:r>
    </w:p>
    <w:p w:rsidR="009359BD" w:rsidRDefault="00375CEB" w:rsidP="00581EE1">
      <w:pPr>
        <w:pStyle w:val="NoSpacing"/>
      </w:pPr>
      <w:r>
        <w:t>ERYC -Safe and Sound grant - details to be circulated to residents via Hayton newsletter and Neighbourhood Watch.</w:t>
      </w:r>
    </w:p>
    <w:p w:rsidR="00375CEB" w:rsidRDefault="00375CEB" w:rsidP="00581EE1">
      <w:pPr>
        <w:pStyle w:val="NoSpacing"/>
      </w:pPr>
      <w:r>
        <w:t>Parish Councils Liaison Group meeting 28 April - Cllr Bettison to attend.</w:t>
      </w:r>
    </w:p>
    <w:p w:rsidR="00375CEB" w:rsidRDefault="00375CEB" w:rsidP="00581EE1">
      <w:pPr>
        <w:pStyle w:val="NoSpacing"/>
      </w:pPr>
      <w:r>
        <w:t>Email from a Burnby resident regarding lorries from the quarry</w:t>
      </w:r>
    </w:p>
    <w:p w:rsidR="00581EE1" w:rsidRDefault="00375CEB" w:rsidP="00375CEB">
      <w:pPr>
        <w:pStyle w:val="NoSpacing"/>
      </w:pPr>
      <w:r>
        <w:t>Chair of Nunburnholme Parish Council asking if the parish council would be interested in a joint approach to the problems with the traffic from the quarry. It was agreed that the clerk should try and set up a meeting with representatives of the 3 parish councils involved , the quarry operators and ERYC.</w:t>
      </w:r>
    </w:p>
    <w:p w:rsidR="00375CEB" w:rsidRPr="00394321" w:rsidRDefault="00375CEB" w:rsidP="00375CEB">
      <w:pPr>
        <w:pStyle w:val="NoSpacing"/>
      </w:pPr>
    </w:p>
    <w:p w:rsidR="00581EE1" w:rsidRDefault="00581EE1" w:rsidP="00581EE1">
      <w:pPr>
        <w:rPr>
          <w:b/>
        </w:rPr>
      </w:pPr>
      <w:r>
        <w:rPr>
          <w:b/>
        </w:rPr>
        <w:t>47/16</w:t>
      </w:r>
      <w:r w:rsidRPr="00C23F16">
        <w:rPr>
          <w:b/>
        </w:rPr>
        <w:t xml:space="preserve"> Councillors reports</w:t>
      </w:r>
    </w:p>
    <w:p w:rsidR="00375CEB" w:rsidRDefault="00375CEB" w:rsidP="00375CEB">
      <w:pPr>
        <w:pStyle w:val="NoSpacing"/>
      </w:pPr>
      <w:r>
        <w:t xml:space="preserve">Cllr Sedcole reported on the state of the roads and the potholes on Burnby Lane. Cllr Bettison was to contact Nigel Leighton of ERYC again as </w:t>
      </w:r>
      <w:r w:rsidR="006E4B66">
        <w:t xml:space="preserve">most of </w:t>
      </w:r>
      <w:r>
        <w:t xml:space="preserve">the promised highways improvements had </w:t>
      </w:r>
      <w:r w:rsidR="006E4B66">
        <w:t xml:space="preserve">not </w:t>
      </w:r>
      <w:r>
        <w:t xml:space="preserve">taken place and he would bring up </w:t>
      </w:r>
      <w:r w:rsidR="006E4B66">
        <w:t>the general state of the roads.</w:t>
      </w:r>
    </w:p>
    <w:p w:rsidR="006E4B66" w:rsidRDefault="006E4B66" w:rsidP="00375CEB">
      <w:pPr>
        <w:pStyle w:val="NoSpacing"/>
      </w:pPr>
    </w:p>
    <w:p w:rsidR="006E4B66" w:rsidRDefault="006E4B66" w:rsidP="00375CEB">
      <w:pPr>
        <w:pStyle w:val="NoSpacing"/>
      </w:pPr>
      <w:r>
        <w:lastRenderedPageBreak/>
        <w:t>Cllr Thackray reported that the gas pipe across the beck near the A1079 had not been checked for some time. The clerk was asked to contact Northern Gas Networks to ask for a check.</w:t>
      </w:r>
    </w:p>
    <w:p w:rsidR="006E4B66" w:rsidRDefault="006E4B66" w:rsidP="00375CEB">
      <w:pPr>
        <w:pStyle w:val="NoSpacing"/>
      </w:pPr>
    </w:p>
    <w:p w:rsidR="006E4B66" w:rsidRDefault="006E4B66" w:rsidP="00375CEB">
      <w:pPr>
        <w:pStyle w:val="NoSpacing"/>
      </w:pPr>
      <w:r>
        <w:t>Cllr Nicholson reported that he had cleared a blockage in the culvert under Londesborough Road and the water was no longer flooding onto the road. However, the water had done some damage to the road surface.</w:t>
      </w:r>
    </w:p>
    <w:p w:rsidR="006E4B66" w:rsidRDefault="006E4B66" w:rsidP="00375CEB">
      <w:pPr>
        <w:pStyle w:val="NoSpacing"/>
      </w:pPr>
    </w:p>
    <w:p w:rsidR="006E4B66" w:rsidRDefault="006E4B66" w:rsidP="00375CEB">
      <w:pPr>
        <w:pStyle w:val="NoSpacing"/>
      </w:pPr>
      <w:r>
        <w:t>Cllr Bettison reported that more information had been received regarding the Neighbourhood Development Plan and the council needed to make a decision as to whether it wished to proceed. It was agreed to put it on the agenda for the next meeting.</w:t>
      </w:r>
    </w:p>
    <w:p w:rsidR="00375CEB" w:rsidRDefault="00375CEB" w:rsidP="00375CEB">
      <w:pPr>
        <w:pStyle w:val="NoSpacing"/>
      </w:pPr>
    </w:p>
    <w:p w:rsidR="00375CEB" w:rsidRPr="00C23F16" w:rsidRDefault="00375CEB" w:rsidP="00375CEB">
      <w:pPr>
        <w:pStyle w:val="NoSpacing"/>
      </w:pPr>
    </w:p>
    <w:p w:rsidR="00581EE1" w:rsidRDefault="00581EE1" w:rsidP="00581EE1">
      <w:pPr>
        <w:rPr>
          <w:b/>
        </w:rPr>
      </w:pPr>
      <w:r>
        <w:rPr>
          <w:b/>
        </w:rPr>
        <w:t>48/16</w:t>
      </w:r>
      <w:r w:rsidRPr="00C23F16">
        <w:rPr>
          <w:b/>
        </w:rPr>
        <w:t xml:space="preserve"> Date of next meeting</w:t>
      </w:r>
      <w:r w:rsidR="006E4B66">
        <w:rPr>
          <w:b/>
        </w:rPr>
        <w:t xml:space="preserve"> Thursday 12th May</w:t>
      </w:r>
      <w:r w:rsidR="006E4B66" w:rsidRPr="006E4B66">
        <w:t>. The Parish meeting would take place at 7.00pm to be followed by the Annual Parish Council meeting and then general business.</w:t>
      </w:r>
    </w:p>
    <w:p w:rsidR="00581EE1" w:rsidRPr="00BB20DF" w:rsidRDefault="00581EE1" w:rsidP="00BB20DF">
      <w:pPr>
        <w:pStyle w:val="NoSpacing"/>
        <w:rPr>
          <w:b/>
        </w:rPr>
      </w:pPr>
    </w:p>
    <w:sectPr w:rsidR="00581EE1" w:rsidRPr="00BB20DF" w:rsidSect="004D20DB">
      <w:pgSz w:w="11906" w:h="16838" w:code="9"/>
      <w:pgMar w:top="1134" w:right="1077" w:bottom="1077" w:left="1418" w:header="624"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20C" w:rsidRDefault="00BE520C" w:rsidP="005A773B">
      <w:pPr>
        <w:spacing w:after="0" w:line="240" w:lineRule="auto"/>
      </w:pPr>
      <w:r>
        <w:separator/>
      </w:r>
    </w:p>
  </w:endnote>
  <w:endnote w:type="continuationSeparator" w:id="0">
    <w:p w:rsidR="00BE520C" w:rsidRDefault="00BE520C" w:rsidP="005A7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20C" w:rsidRDefault="00BE520C" w:rsidP="005A773B">
      <w:pPr>
        <w:spacing w:after="0" w:line="240" w:lineRule="auto"/>
      </w:pPr>
      <w:r>
        <w:separator/>
      </w:r>
    </w:p>
  </w:footnote>
  <w:footnote w:type="continuationSeparator" w:id="0">
    <w:p w:rsidR="00BE520C" w:rsidRDefault="00BE520C" w:rsidP="005A77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4397"/>
    <w:rsid w:val="00016FC1"/>
    <w:rsid w:val="000563C7"/>
    <w:rsid w:val="00076040"/>
    <w:rsid w:val="000A1A34"/>
    <w:rsid w:val="000C2696"/>
    <w:rsid w:val="000E2F35"/>
    <w:rsid w:val="000E427F"/>
    <w:rsid w:val="000E594B"/>
    <w:rsid w:val="000F42CB"/>
    <w:rsid w:val="000F75A5"/>
    <w:rsid w:val="00102D19"/>
    <w:rsid w:val="0011047F"/>
    <w:rsid w:val="00110BCD"/>
    <w:rsid w:val="00147F88"/>
    <w:rsid w:val="00175BE0"/>
    <w:rsid w:val="00177822"/>
    <w:rsid w:val="00183ABD"/>
    <w:rsid w:val="001B0F6A"/>
    <w:rsid w:val="001C071F"/>
    <w:rsid w:val="001C4AAB"/>
    <w:rsid w:val="001D1DAE"/>
    <w:rsid w:val="001D6929"/>
    <w:rsid w:val="001F0273"/>
    <w:rsid w:val="001F0C77"/>
    <w:rsid w:val="00227264"/>
    <w:rsid w:val="002714A5"/>
    <w:rsid w:val="00280EB5"/>
    <w:rsid w:val="00281BFF"/>
    <w:rsid w:val="002915CF"/>
    <w:rsid w:val="00292051"/>
    <w:rsid w:val="0029452D"/>
    <w:rsid w:val="002A71F7"/>
    <w:rsid w:val="002C35FC"/>
    <w:rsid w:val="002D31E8"/>
    <w:rsid w:val="002E3C15"/>
    <w:rsid w:val="002F2201"/>
    <w:rsid w:val="00302CA1"/>
    <w:rsid w:val="00304397"/>
    <w:rsid w:val="00304B39"/>
    <w:rsid w:val="00310F83"/>
    <w:rsid w:val="003113D8"/>
    <w:rsid w:val="00332324"/>
    <w:rsid w:val="00372EC8"/>
    <w:rsid w:val="00375CEB"/>
    <w:rsid w:val="00382684"/>
    <w:rsid w:val="00390672"/>
    <w:rsid w:val="003C2ABA"/>
    <w:rsid w:val="003C2DD0"/>
    <w:rsid w:val="003E3D13"/>
    <w:rsid w:val="003E72A0"/>
    <w:rsid w:val="003F1C44"/>
    <w:rsid w:val="004066F9"/>
    <w:rsid w:val="00411AD1"/>
    <w:rsid w:val="00411CC3"/>
    <w:rsid w:val="00416100"/>
    <w:rsid w:val="00423321"/>
    <w:rsid w:val="0043791F"/>
    <w:rsid w:val="00440985"/>
    <w:rsid w:val="00452A18"/>
    <w:rsid w:val="004776F0"/>
    <w:rsid w:val="0048029C"/>
    <w:rsid w:val="0048594B"/>
    <w:rsid w:val="004A7450"/>
    <w:rsid w:val="004D0590"/>
    <w:rsid w:val="004D20DB"/>
    <w:rsid w:val="004D5819"/>
    <w:rsid w:val="004D6B93"/>
    <w:rsid w:val="004E4764"/>
    <w:rsid w:val="004E690A"/>
    <w:rsid w:val="004F77DA"/>
    <w:rsid w:val="00515F2A"/>
    <w:rsid w:val="005242EB"/>
    <w:rsid w:val="00550DE9"/>
    <w:rsid w:val="005579E5"/>
    <w:rsid w:val="0057240C"/>
    <w:rsid w:val="00581EE1"/>
    <w:rsid w:val="005823F8"/>
    <w:rsid w:val="005A773B"/>
    <w:rsid w:val="005E097B"/>
    <w:rsid w:val="005E3E08"/>
    <w:rsid w:val="005E5BEF"/>
    <w:rsid w:val="006415F6"/>
    <w:rsid w:val="00650B8A"/>
    <w:rsid w:val="00655B22"/>
    <w:rsid w:val="00673B9A"/>
    <w:rsid w:val="00694657"/>
    <w:rsid w:val="006A042C"/>
    <w:rsid w:val="006E0A40"/>
    <w:rsid w:val="006E0E64"/>
    <w:rsid w:val="006E4B66"/>
    <w:rsid w:val="006E7CF1"/>
    <w:rsid w:val="006F54D8"/>
    <w:rsid w:val="0070231A"/>
    <w:rsid w:val="00706D22"/>
    <w:rsid w:val="00715885"/>
    <w:rsid w:val="007267F7"/>
    <w:rsid w:val="00771E6E"/>
    <w:rsid w:val="00777A41"/>
    <w:rsid w:val="007845B3"/>
    <w:rsid w:val="007C3121"/>
    <w:rsid w:val="007D4007"/>
    <w:rsid w:val="007F5F5D"/>
    <w:rsid w:val="007F77AA"/>
    <w:rsid w:val="007F7B28"/>
    <w:rsid w:val="00846180"/>
    <w:rsid w:val="008830E8"/>
    <w:rsid w:val="008A3A64"/>
    <w:rsid w:val="008A5046"/>
    <w:rsid w:val="008B1788"/>
    <w:rsid w:val="008D5EA6"/>
    <w:rsid w:val="008E248A"/>
    <w:rsid w:val="008F3EDF"/>
    <w:rsid w:val="0093221B"/>
    <w:rsid w:val="009359BD"/>
    <w:rsid w:val="0093632B"/>
    <w:rsid w:val="0095096A"/>
    <w:rsid w:val="0097232E"/>
    <w:rsid w:val="009871BD"/>
    <w:rsid w:val="009A5D0C"/>
    <w:rsid w:val="009C5534"/>
    <w:rsid w:val="009E05DC"/>
    <w:rsid w:val="009E1FD5"/>
    <w:rsid w:val="00A1477D"/>
    <w:rsid w:val="00A179C4"/>
    <w:rsid w:val="00A349DC"/>
    <w:rsid w:val="00A708E0"/>
    <w:rsid w:val="00AB744D"/>
    <w:rsid w:val="00AC2547"/>
    <w:rsid w:val="00AE0829"/>
    <w:rsid w:val="00B32308"/>
    <w:rsid w:val="00B61703"/>
    <w:rsid w:val="00B618FF"/>
    <w:rsid w:val="00B65A2C"/>
    <w:rsid w:val="00B76FF1"/>
    <w:rsid w:val="00B858E8"/>
    <w:rsid w:val="00B8796C"/>
    <w:rsid w:val="00B93443"/>
    <w:rsid w:val="00BB20DF"/>
    <w:rsid w:val="00BC296D"/>
    <w:rsid w:val="00BD2125"/>
    <w:rsid w:val="00BD41A9"/>
    <w:rsid w:val="00BD5B16"/>
    <w:rsid w:val="00BD5B32"/>
    <w:rsid w:val="00BE520C"/>
    <w:rsid w:val="00BF4EE7"/>
    <w:rsid w:val="00C116D8"/>
    <w:rsid w:val="00C16DF1"/>
    <w:rsid w:val="00C22B93"/>
    <w:rsid w:val="00C267C1"/>
    <w:rsid w:val="00C30386"/>
    <w:rsid w:val="00C32D15"/>
    <w:rsid w:val="00C4251A"/>
    <w:rsid w:val="00C50D9E"/>
    <w:rsid w:val="00C55A06"/>
    <w:rsid w:val="00CB1CDD"/>
    <w:rsid w:val="00CC0B38"/>
    <w:rsid w:val="00CC105A"/>
    <w:rsid w:val="00CC1E82"/>
    <w:rsid w:val="00CF31CE"/>
    <w:rsid w:val="00D12316"/>
    <w:rsid w:val="00D1438A"/>
    <w:rsid w:val="00D171F7"/>
    <w:rsid w:val="00D2535C"/>
    <w:rsid w:val="00D2584D"/>
    <w:rsid w:val="00D4555F"/>
    <w:rsid w:val="00D71CE3"/>
    <w:rsid w:val="00D77F98"/>
    <w:rsid w:val="00D8239C"/>
    <w:rsid w:val="00D9589E"/>
    <w:rsid w:val="00E1663E"/>
    <w:rsid w:val="00E35E81"/>
    <w:rsid w:val="00E36DA3"/>
    <w:rsid w:val="00E5095C"/>
    <w:rsid w:val="00E517B7"/>
    <w:rsid w:val="00E57754"/>
    <w:rsid w:val="00E57D16"/>
    <w:rsid w:val="00E758C3"/>
    <w:rsid w:val="00E7798D"/>
    <w:rsid w:val="00E86713"/>
    <w:rsid w:val="00E9392A"/>
    <w:rsid w:val="00EA0EA0"/>
    <w:rsid w:val="00EA5DE8"/>
    <w:rsid w:val="00EB742B"/>
    <w:rsid w:val="00EC2938"/>
    <w:rsid w:val="00EC6ACB"/>
    <w:rsid w:val="00EE1479"/>
    <w:rsid w:val="00EF7017"/>
    <w:rsid w:val="00F0687E"/>
    <w:rsid w:val="00F34C9A"/>
    <w:rsid w:val="00F3539A"/>
    <w:rsid w:val="00F42ACF"/>
    <w:rsid w:val="00F50716"/>
    <w:rsid w:val="00FA4148"/>
    <w:rsid w:val="00FA6DBC"/>
    <w:rsid w:val="00FB190C"/>
    <w:rsid w:val="00FC43B1"/>
    <w:rsid w:val="00FC73B8"/>
    <w:rsid w:val="00FD39DC"/>
    <w:rsid w:val="00FE2D51"/>
    <w:rsid w:val="00FF160B"/>
    <w:rsid w:val="00FF2F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97"/>
  </w:style>
  <w:style w:type="paragraph" w:styleId="Heading1">
    <w:name w:val="heading 1"/>
    <w:basedOn w:val="Normal"/>
    <w:next w:val="Normal"/>
    <w:link w:val="Heading1Char"/>
    <w:uiPriority w:val="99"/>
    <w:qFormat/>
    <w:rsid w:val="009871BD"/>
    <w:pPr>
      <w:keepNext/>
      <w:widowControl w:val="0"/>
      <w:autoSpaceDE w:val="0"/>
      <w:autoSpaceDN w:val="0"/>
      <w:spacing w:after="0" w:line="240" w:lineRule="auto"/>
      <w:outlineLvl w:val="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397"/>
    <w:pPr>
      <w:spacing w:after="0" w:line="240" w:lineRule="auto"/>
    </w:pPr>
  </w:style>
  <w:style w:type="paragraph" w:styleId="Header">
    <w:name w:val="header"/>
    <w:basedOn w:val="Normal"/>
    <w:link w:val="HeaderChar"/>
    <w:uiPriority w:val="99"/>
    <w:semiHidden/>
    <w:unhideWhenUsed/>
    <w:rsid w:val="005A77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773B"/>
  </w:style>
  <w:style w:type="paragraph" w:styleId="Footer">
    <w:name w:val="footer"/>
    <w:basedOn w:val="Normal"/>
    <w:link w:val="FooterChar"/>
    <w:uiPriority w:val="99"/>
    <w:semiHidden/>
    <w:unhideWhenUsed/>
    <w:rsid w:val="005A77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773B"/>
  </w:style>
  <w:style w:type="character" w:customStyle="1" w:styleId="Heading1Char">
    <w:name w:val="Heading 1 Char"/>
    <w:basedOn w:val="DefaultParagraphFont"/>
    <w:link w:val="Heading1"/>
    <w:uiPriority w:val="99"/>
    <w:rsid w:val="009871BD"/>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dcterms:created xsi:type="dcterms:W3CDTF">2016-04-12T09:54:00Z</dcterms:created>
  <dcterms:modified xsi:type="dcterms:W3CDTF">2016-04-12T13:20:00Z</dcterms:modified>
</cp:coreProperties>
</file>