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01" w:rsidRPr="00FD4282" w:rsidRDefault="00152F01" w:rsidP="00152F01">
      <w:pPr>
        <w:jc w:val="center"/>
        <w:rPr>
          <w:sz w:val="44"/>
          <w:szCs w:val="44"/>
        </w:rPr>
      </w:pPr>
      <w:r w:rsidRPr="00FD4282">
        <w:rPr>
          <w:sz w:val="44"/>
          <w:szCs w:val="44"/>
        </w:rPr>
        <w:t>Hayton and Burnby Parish Council</w:t>
      </w:r>
    </w:p>
    <w:p w:rsidR="00152F01" w:rsidRDefault="00152F01" w:rsidP="00152F01">
      <w:pPr>
        <w:pStyle w:val="NoSpacing"/>
        <w:jc w:val="center"/>
      </w:pPr>
      <w:r>
        <w:t>www.haytonandburnbypc.co.uk</w:t>
      </w:r>
    </w:p>
    <w:p w:rsidR="00152F01" w:rsidRDefault="00152F01" w:rsidP="00152F01">
      <w:pPr>
        <w:pStyle w:val="NoSpacing"/>
        <w:jc w:val="center"/>
      </w:pPr>
      <w:r>
        <w:t>Tel: 01759 301386  Email; clerk@jigreen.plus.com</w:t>
      </w:r>
    </w:p>
    <w:p w:rsidR="00152F01" w:rsidRDefault="00152F01" w:rsidP="00152F01">
      <w:pPr>
        <w:pStyle w:val="NoSpacing"/>
        <w:jc w:val="center"/>
      </w:pPr>
      <w:r>
        <w:t>Clerk: Joanna Green, 29 Barmby Road, Pocklington, York, YO42 2DL</w:t>
      </w:r>
    </w:p>
    <w:p w:rsidR="00152F01" w:rsidRDefault="00152F01" w:rsidP="00152F01">
      <w:pPr>
        <w:pStyle w:val="NoSpacing"/>
        <w:jc w:val="center"/>
      </w:pPr>
    </w:p>
    <w:p w:rsidR="00152F01" w:rsidRPr="00E132AC" w:rsidRDefault="00152F01" w:rsidP="00152F01">
      <w:pPr>
        <w:jc w:val="center"/>
        <w:rPr>
          <w:b/>
          <w:sz w:val="24"/>
          <w:szCs w:val="24"/>
        </w:rPr>
      </w:pPr>
      <w:r w:rsidRPr="00C96696">
        <w:rPr>
          <w:b/>
          <w:sz w:val="24"/>
          <w:szCs w:val="24"/>
        </w:rPr>
        <w:t xml:space="preserve">Minutes of Hayton and </w:t>
      </w:r>
      <w:r w:rsidR="00E132AC">
        <w:rPr>
          <w:b/>
          <w:sz w:val="24"/>
          <w:szCs w:val="24"/>
        </w:rPr>
        <w:t xml:space="preserve">Burnby Parish Council Meeting  </w:t>
      </w:r>
      <w:r w:rsidRPr="00C96696">
        <w:rPr>
          <w:b/>
          <w:sz w:val="24"/>
          <w:szCs w:val="24"/>
        </w:rPr>
        <w:t xml:space="preserve">held on </w:t>
      </w:r>
      <w:r w:rsidR="00CA2F70">
        <w:rPr>
          <w:b/>
          <w:sz w:val="24"/>
          <w:szCs w:val="24"/>
        </w:rPr>
        <w:t>3rd November</w:t>
      </w:r>
      <w:r w:rsidR="00E132AC">
        <w:rPr>
          <w:b/>
          <w:sz w:val="24"/>
          <w:szCs w:val="24"/>
        </w:rPr>
        <w:t xml:space="preserve"> </w:t>
      </w:r>
      <w:r w:rsidR="00546371">
        <w:rPr>
          <w:b/>
          <w:sz w:val="24"/>
          <w:szCs w:val="24"/>
        </w:rPr>
        <w:t>2016</w:t>
      </w:r>
      <w:r w:rsidRPr="00C96696">
        <w:rPr>
          <w:b/>
          <w:sz w:val="24"/>
          <w:szCs w:val="24"/>
        </w:rPr>
        <w:t xml:space="preserve"> at </w:t>
      </w:r>
      <w:r w:rsidR="00546371">
        <w:rPr>
          <w:b/>
          <w:sz w:val="24"/>
          <w:szCs w:val="24"/>
        </w:rPr>
        <w:t>7.30</w:t>
      </w:r>
      <w:r w:rsidRPr="00C96696">
        <w:rPr>
          <w:b/>
          <w:sz w:val="24"/>
          <w:szCs w:val="24"/>
        </w:rPr>
        <w:t xml:space="preserve">pm in </w:t>
      </w:r>
      <w:r w:rsidRPr="00E132AC">
        <w:rPr>
          <w:b/>
          <w:sz w:val="24"/>
          <w:szCs w:val="24"/>
        </w:rPr>
        <w:t>Hayton Village Hall.</w:t>
      </w:r>
    </w:p>
    <w:p w:rsidR="00152F01" w:rsidRPr="00E132AC" w:rsidRDefault="00152F01" w:rsidP="00E132AC">
      <w:pPr>
        <w:pStyle w:val="NoSpacing"/>
      </w:pPr>
      <w:r w:rsidRPr="00E132AC">
        <w:rPr>
          <w:b/>
        </w:rPr>
        <w:t>Present:</w:t>
      </w:r>
      <w:r w:rsidR="00321D4F">
        <w:rPr>
          <w:b/>
        </w:rPr>
        <w:t xml:space="preserve"> </w:t>
      </w:r>
      <w:r w:rsidR="00321D4F" w:rsidRPr="00321D4F">
        <w:t>Cllr M Bettison</w:t>
      </w:r>
      <w:r w:rsidR="00321D4F">
        <w:rPr>
          <w:b/>
        </w:rPr>
        <w:t xml:space="preserve"> </w:t>
      </w:r>
      <w:r w:rsidR="00321D4F">
        <w:t>(</w:t>
      </w:r>
      <w:r w:rsidR="00321D4F" w:rsidRPr="00321D4F">
        <w:t>chairman),</w:t>
      </w:r>
      <w:r w:rsidR="00546371" w:rsidRPr="00E132AC">
        <w:t xml:space="preserve"> </w:t>
      </w:r>
      <w:r w:rsidR="00AF1E46">
        <w:t xml:space="preserve"> Cllr D Nicholson, Cllr D Smith ,</w:t>
      </w:r>
      <w:r w:rsidR="00546371" w:rsidRPr="00E132AC">
        <w:t xml:space="preserve">Cllr E Thackray, </w:t>
      </w:r>
      <w:r w:rsidR="00CA2F70">
        <w:t>Cllr C Wagstaff</w:t>
      </w:r>
    </w:p>
    <w:p w:rsidR="00152F01" w:rsidRPr="00E132AC" w:rsidRDefault="00AF1E46" w:rsidP="00E132AC">
      <w:pPr>
        <w:pStyle w:val="NoSpacing"/>
      </w:pPr>
      <w:r>
        <w:t xml:space="preserve"> </w:t>
      </w:r>
      <w:r w:rsidR="00152F01" w:rsidRPr="00E132AC">
        <w:t>J Green (clerk)</w:t>
      </w:r>
      <w:r w:rsidR="00CA2F70">
        <w:t>, 2</w:t>
      </w:r>
      <w:r w:rsidR="00152F01" w:rsidRPr="00E132AC">
        <w:t xml:space="preserve"> members of the public</w:t>
      </w:r>
    </w:p>
    <w:p w:rsidR="00C96696" w:rsidRPr="00E132AC" w:rsidRDefault="00C96696" w:rsidP="00E132AC">
      <w:pPr>
        <w:pStyle w:val="NoSpacing"/>
        <w:rPr>
          <w:b/>
        </w:rPr>
      </w:pPr>
    </w:p>
    <w:p w:rsidR="00E132AC" w:rsidRPr="00E132AC" w:rsidRDefault="00E132AC" w:rsidP="00E132AC">
      <w:pPr>
        <w:pStyle w:val="NoSpacing"/>
      </w:pPr>
      <w:r w:rsidRPr="00E132AC">
        <w:rPr>
          <w:b/>
        </w:rPr>
        <w:t>Welcome:</w:t>
      </w:r>
      <w:r w:rsidRPr="00E132AC">
        <w:t xml:space="preserve">  Cllr </w:t>
      </w:r>
      <w:r w:rsidR="00321D4F">
        <w:t>Bettison</w:t>
      </w:r>
      <w:r w:rsidRPr="00E132AC">
        <w:t xml:space="preserve"> welcomed everyone to the meeting</w:t>
      </w:r>
    </w:p>
    <w:p w:rsidR="00E132AC" w:rsidRPr="00E132AC" w:rsidRDefault="00E132AC" w:rsidP="00E132AC">
      <w:pPr>
        <w:pStyle w:val="NoSpacing"/>
      </w:pPr>
    </w:p>
    <w:p w:rsidR="0001274F" w:rsidRPr="00D552B8" w:rsidRDefault="00E132AC" w:rsidP="00321D4F">
      <w:pPr>
        <w:pStyle w:val="NoSpacing"/>
      </w:pPr>
      <w:r w:rsidRPr="00E132AC">
        <w:rPr>
          <w:b/>
        </w:rPr>
        <w:t>Public session</w:t>
      </w:r>
      <w:r w:rsidR="00D552B8">
        <w:rPr>
          <w:b/>
        </w:rPr>
        <w:t xml:space="preserve">: </w:t>
      </w:r>
      <w:r w:rsidR="00AF1E46">
        <w:t>No members of the public wished to speak.</w:t>
      </w:r>
    </w:p>
    <w:p w:rsidR="00E132AC" w:rsidRPr="00D552B8" w:rsidRDefault="00E132AC" w:rsidP="00E132AC">
      <w:pPr>
        <w:pStyle w:val="NoSpacing"/>
      </w:pPr>
    </w:p>
    <w:p w:rsidR="00E132AC" w:rsidRPr="00E132AC" w:rsidRDefault="009A5A46" w:rsidP="00E132AC">
      <w:pPr>
        <w:pStyle w:val="NoSpacing"/>
      </w:pPr>
      <w:r>
        <w:rPr>
          <w:b/>
        </w:rPr>
        <w:t>11</w:t>
      </w:r>
      <w:r w:rsidR="00002455">
        <w:rPr>
          <w:b/>
        </w:rPr>
        <w:t>8</w:t>
      </w:r>
      <w:r w:rsidR="00E132AC" w:rsidRPr="00E132AC">
        <w:rPr>
          <w:b/>
        </w:rPr>
        <w:t>/16 Apologies</w:t>
      </w:r>
      <w:r w:rsidR="00E132AC" w:rsidRPr="00E132AC">
        <w:t xml:space="preserve"> were received from</w:t>
      </w:r>
      <w:r w:rsidR="00002455">
        <w:t xml:space="preserve"> </w:t>
      </w:r>
      <w:r w:rsidR="00E132AC" w:rsidRPr="00E132AC">
        <w:t xml:space="preserve">Cllr </w:t>
      </w:r>
      <w:r w:rsidR="00321D4F">
        <w:t xml:space="preserve">S Sedcole and Cllr </w:t>
      </w:r>
      <w:r w:rsidR="00CA2F70">
        <w:t>M Drewery</w:t>
      </w:r>
    </w:p>
    <w:p w:rsidR="00E132AC" w:rsidRPr="00E132AC" w:rsidRDefault="00E132AC" w:rsidP="00E132AC">
      <w:pPr>
        <w:pStyle w:val="NoSpacing"/>
      </w:pPr>
    </w:p>
    <w:p w:rsidR="009A5A46" w:rsidRDefault="009A5A46" w:rsidP="00E132AC">
      <w:pPr>
        <w:pStyle w:val="NoSpacing"/>
        <w:rPr>
          <w:b/>
        </w:rPr>
      </w:pPr>
      <w:r>
        <w:rPr>
          <w:b/>
        </w:rPr>
        <w:t>11</w:t>
      </w:r>
      <w:r w:rsidR="00002455">
        <w:rPr>
          <w:b/>
        </w:rPr>
        <w:t>9</w:t>
      </w:r>
      <w:r w:rsidR="00546371" w:rsidRPr="00E132AC">
        <w:rPr>
          <w:b/>
        </w:rPr>
        <w:t xml:space="preserve">/16  </w:t>
      </w:r>
      <w:r w:rsidR="006437D0" w:rsidRPr="00E132AC">
        <w:rPr>
          <w:b/>
        </w:rPr>
        <w:t>The</w:t>
      </w:r>
      <w:r w:rsidR="00546371" w:rsidRPr="00E132AC">
        <w:rPr>
          <w:b/>
        </w:rPr>
        <w:t xml:space="preserve"> minutes of the </w:t>
      </w:r>
      <w:r w:rsidR="00546371" w:rsidRPr="00BB27D4">
        <w:rPr>
          <w:b/>
        </w:rPr>
        <w:t>meeting held on</w:t>
      </w:r>
      <w:r w:rsidR="00CA2F70">
        <w:rPr>
          <w:b/>
        </w:rPr>
        <w:t xml:space="preserve"> 6th October</w:t>
      </w:r>
      <w:r w:rsidR="00546371" w:rsidRPr="00BB27D4">
        <w:rPr>
          <w:b/>
        </w:rPr>
        <w:t xml:space="preserve"> 2016</w:t>
      </w:r>
      <w:r w:rsidR="00BB27D4">
        <w:rPr>
          <w:b/>
        </w:rPr>
        <w:t xml:space="preserve"> </w:t>
      </w:r>
      <w:r w:rsidR="00BB27D4" w:rsidRPr="00002455">
        <w:t>were</w:t>
      </w:r>
      <w:r w:rsidR="00002455" w:rsidRPr="00002455">
        <w:t xml:space="preserve"> proposed by </w:t>
      </w:r>
      <w:r w:rsidR="00BB27D4" w:rsidRPr="00002455">
        <w:t xml:space="preserve"> </w:t>
      </w:r>
      <w:r w:rsidR="00002455" w:rsidRPr="00002455">
        <w:t>Cllr</w:t>
      </w:r>
      <w:r w:rsidR="00002455">
        <w:t xml:space="preserve"> </w:t>
      </w:r>
      <w:r w:rsidR="00AF1E46">
        <w:t>Tha</w:t>
      </w:r>
      <w:r>
        <w:t>ckray, seconded by Cllr Nicholson</w:t>
      </w:r>
      <w:r w:rsidR="006437D0" w:rsidRPr="00E132AC">
        <w:t xml:space="preserve"> and agreed as</w:t>
      </w:r>
      <w:r w:rsidR="00BB27D4">
        <w:t xml:space="preserve"> a true record and Cllr Bettison</w:t>
      </w:r>
      <w:r w:rsidR="006437D0" w:rsidRPr="00E132AC">
        <w:t xml:space="preserve"> signed them as such on behalf of the </w:t>
      </w:r>
      <w:r w:rsidR="006437D0" w:rsidRPr="00002455">
        <w:t>council.</w:t>
      </w:r>
      <w:r w:rsidR="00BB27D4" w:rsidRPr="00002455">
        <w:rPr>
          <w:b/>
        </w:rPr>
        <w:t xml:space="preserve"> </w:t>
      </w:r>
    </w:p>
    <w:p w:rsidR="009A5A46" w:rsidRDefault="009A5A46" w:rsidP="00E132AC">
      <w:pPr>
        <w:pStyle w:val="NoSpacing"/>
        <w:rPr>
          <w:b/>
        </w:rPr>
      </w:pPr>
    </w:p>
    <w:p w:rsidR="006437D0" w:rsidRPr="00E132AC" w:rsidRDefault="009A5A46" w:rsidP="00E132AC">
      <w:pPr>
        <w:pStyle w:val="NoSpacing"/>
      </w:pPr>
      <w:r>
        <w:rPr>
          <w:b/>
        </w:rPr>
        <w:t>12</w:t>
      </w:r>
      <w:r w:rsidR="00002455">
        <w:rPr>
          <w:b/>
        </w:rPr>
        <w:t>0</w:t>
      </w:r>
      <w:r w:rsidR="00546371" w:rsidRPr="00E132AC">
        <w:rPr>
          <w:b/>
        </w:rPr>
        <w:t>/16 Declaration of Interest.</w:t>
      </w:r>
      <w:r w:rsidR="00546371" w:rsidRPr="00E132AC">
        <w:t xml:space="preserve">  </w:t>
      </w:r>
      <w:proofErr w:type="spellStart"/>
      <w:r>
        <w:t>Cllrs</w:t>
      </w:r>
      <w:proofErr w:type="spellEnd"/>
      <w:r>
        <w:t xml:space="preserve"> Bettison and Wagstaff declared a non pecuniary interest in item 125/16</w:t>
      </w:r>
      <w:r w:rsidR="008152E7">
        <w:t>.</w:t>
      </w:r>
    </w:p>
    <w:p w:rsidR="00546371" w:rsidRDefault="00546371" w:rsidP="00E132AC">
      <w:pPr>
        <w:pStyle w:val="NoSpacing"/>
      </w:pPr>
      <w:r w:rsidRPr="00E132AC">
        <w:t xml:space="preserve"> </w:t>
      </w:r>
    </w:p>
    <w:p w:rsidR="009A5A46" w:rsidRPr="00E66DAE" w:rsidRDefault="009A5A46" w:rsidP="009A5A46">
      <w:pPr>
        <w:rPr>
          <w:b/>
        </w:rPr>
      </w:pPr>
      <w:r>
        <w:rPr>
          <w:b/>
        </w:rPr>
        <w:t>121/16</w:t>
      </w:r>
      <w:r w:rsidRPr="00E66DAE">
        <w:rPr>
          <w:b/>
        </w:rPr>
        <w:t xml:space="preserve"> To receive clerk's report on matters being progressed from previous meetings</w:t>
      </w:r>
    </w:p>
    <w:p w:rsidR="009A5A46" w:rsidRDefault="009A5A46" w:rsidP="009A5A46">
      <w:pPr>
        <w:pStyle w:val="NoSpacing"/>
      </w:pPr>
      <w:r w:rsidRPr="009A5A46">
        <w:rPr>
          <w:b/>
        </w:rPr>
        <w:t>Defibrillator</w:t>
      </w:r>
      <w:r>
        <w:rPr>
          <w:b/>
        </w:rPr>
        <w:t xml:space="preserve">: </w:t>
      </w:r>
      <w:r>
        <w:t>t</w:t>
      </w:r>
      <w:r w:rsidR="008152E7">
        <w:t>he clerk had been asked if the Parish C</w:t>
      </w:r>
      <w:r>
        <w:t>ouncil would be willing to contribute to the cost of this if the electrician's charge was greater than £100. She had confirmed that the council had agreed at a previous meeting to make up any shortfall. As yet the clerk had not heard if a grant had been awarded.</w:t>
      </w:r>
    </w:p>
    <w:p w:rsidR="009A5A46" w:rsidRPr="009A5A46" w:rsidRDefault="009A5A46" w:rsidP="009A5A46">
      <w:pPr>
        <w:pStyle w:val="NoSpacing"/>
      </w:pPr>
    </w:p>
    <w:p w:rsidR="009A5A46" w:rsidRDefault="009A5A46" w:rsidP="009A5A46">
      <w:pPr>
        <w:pStyle w:val="NoSpacing"/>
      </w:pPr>
      <w:r w:rsidRPr="009A5A46">
        <w:rPr>
          <w:b/>
        </w:rPr>
        <w:t>Quarry meeting</w:t>
      </w:r>
      <w:r>
        <w:rPr>
          <w:b/>
        </w:rPr>
        <w:t xml:space="preserve">: </w:t>
      </w:r>
      <w:r w:rsidRPr="009A5A46">
        <w:t>the clerk reported that this meeting had mainly concentrated on the state of the roads around the quarry.</w:t>
      </w:r>
      <w:r>
        <w:t xml:space="preserve"> These were in need of substantial repairs</w:t>
      </w:r>
      <w:r w:rsidR="00660AB1">
        <w:t>.</w:t>
      </w:r>
      <w:r>
        <w:t xml:space="preserve"> ERYC officers and councillors were to arrange a meeting with the quarry owners to discuss this.</w:t>
      </w:r>
    </w:p>
    <w:p w:rsidR="009A5A46" w:rsidRDefault="009A5A46" w:rsidP="009A5A46">
      <w:pPr>
        <w:pStyle w:val="NoSpacing"/>
      </w:pPr>
      <w:r>
        <w:t>Cllr B</w:t>
      </w:r>
      <w:r w:rsidR="00C57AA6">
        <w:t xml:space="preserve">ettison reported that since the </w:t>
      </w:r>
      <w:r>
        <w:t xml:space="preserve">meeting there had been a spillage of stone onto the road and </w:t>
      </w:r>
      <w:r w:rsidR="00C57AA6">
        <w:t>footpath in Hayton. The company had responded quickly sending out a loader bucket and sweeper but there was concern about how this had happened because the lorry had been sheeted.</w:t>
      </w:r>
    </w:p>
    <w:p w:rsidR="00C57AA6" w:rsidRDefault="00C57AA6" w:rsidP="009A5A46">
      <w:pPr>
        <w:pStyle w:val="NoSpacing"/>
      </w:pPr>
      <w:r>
        <w:t>A resident on Main Street  Hayton had complained about damage done to the verge outside his house by a quarry vehicle. This was opposite the area which ERYC had reinstated as a grass verge but the Parish Council had expected to be made into a passing place. Cllr Bettison offered to take this up with one of the ward councillors.</w:t>
      </w:r>
    </w:p>
    <w:p w:rsidR="009A5A46" w:rsidRPr="009A5A46" w:rsidRDefault="009A5A46" w:rsidP="009A5A46">
      <w:pPr>
        <w:pStyle w:val="NoSpacing"/>
      </w:pPr>
    </w:p>
    <w:p w:rsidR="009A5A46" w:rsidRDefault="009A5A46" w:rsidP="00C57AA6">
      <w:pPr>
        <w:pStyle w:val="NoSpacing"/>
      </w:pPr>
      <w:r w:rsidRPr="00C57AA6">
        <w:rPr>
          <w:b/>
        </w:rPr>
        <w:t>Beck and drainage</w:t>
      </w:r>
      <w:r w:rsidR="00C57AA6">
        <w:rPr>
          <w:b/>
        </w:rPr>
        <w:t xml:space="preserve">: </w:t>
      </w:r>
      <w:r w:rsidR="00C57AA6">
        <w:t>the E</w:t>
      </w:r>
      <w:r w:rsidR="00C57AA6" w:rsidRPr="00C57AA6">
        <w:t xml:space="preserve">nvironment Agency had been in touch to say that </w:t>
      </w:r>
      <w:r w:rsidR="00C57AA6">
        <w:t>following discussions with Cllr Thackray they were planning a walk through the beck South of the A1079 in January / February next year when a team of 4 men would remove any branches, vegetation or other blockages.</w:t>
      </w:r>
    </w:p>
    <w:p w:rsidR="00660AB1" w:rsidRDefault="00C57AA6" w:rsidP="00C57AA6">
      <w:pPr>
        <w:pStyle w:val="NoSpacing"/>
      </w:pPr>
      <w:r>
        <w:t xml:space="preserve">The build up of gravel and silt </w:t>
      </w:r>
      <w:r w:rsidR="00864245">
        <w:t>had been inspected and not considered to be enough to cause a flood risk.</w:t>
      </w:r>
    </w:p>
    <w:p w:rsidR="00660AB1" w:rsidRDefault="00660AB1" w:rsidP="00C57AA6">
      <w:pPr>
        <w:pStyle w:val="NoSpacing"/>
      </w:pPr>
      <w:r>
        <w:lastRenderedPageBreak/>
        <w:t>Cllr Thackray reported that she was still trying to contact one of the riparian owners who does not live in the parish.</w:t>
      </w:r>
    </w:p>
    <w:p w:rsidR="00864245" w:rsidRDefault="00864245" w:rsidP="00C57AA6">
      <w:pPr>
        <w:pStyle w:val="NoSpacing"/>
      </w:pPr>
      <w:r>
        <w:t>Cllr Sedcole, as chair of the Flood Committee, had received a reply from ERYC regarding future drainage works in Burnby. The Sikes Drain culvert will be looked at as part of a larger flood management plan for the whole catchment. This is in itself a major scheme and not expected to be completed until late 16/17 or early 17/18. The funding available at present is not enough to cover the replacement of the culvert.</w:t>
      </w:r>
    </w:p>
    <w:p w:rsidR="00C42B3D" w:rsidRDefault="00864245" w:rsidP="00C42B3D">
      <w:pPr>
        <w:pStyle w:val="NoSpacing"/>
      </w:pPr>
      <w:r>
        <w:t xml:space="preserve">However in this financial year it is planned to carry out some drainage works from Long Hill to the beck. This will involve some repairs and a new dedicated highway water carrier drain with some new gullies. Funding is currently being sought for this whole scheme </w:t>
      </w:r>
      <w:r w:rsidR="00301324">
        <w:t>. If this is not forthcoming then works will be carried out on a flood risk basis.</w:t>
      </w:r>
    </w:p>
    <w:p w:rsidR="00C42B3D" w:rsidRDefault="00C42B3D" w:rsidP="00C42B3D">
      <w:pPr>
        <w:pStyle w:val="NoSpacing"/>
        <w:rPr>
          <w:b/>
        </w:rPr>
      </w:pPr>
    </w:p>
    <w:p w:rsidR="009A5A46" w:rsidRPr="00C42B3D" w:rsidRDefault="009A5A46" w:rsidP="00C42B3D">
      <w:pPr>
        <w:pStyle w:val="NoSpacing"/>
      </w:pPr>
      <w:r w:rsidRPr="00C42B3D">
        <w:rPr>
          <w:b/>
        </w:rPr>
        <w:t>Hedge on the corner at Burnby</w:t>
      </w:r>
      <w:r w:rsidR="00C42B3D">
        <w:rPr>
          <w:b/>
        </w:rPr>
        <w:t xml:space="preserve">: </w:t>
      </w:r>
      <w:r w:rsidR="00C42B3D">
        <w:t xml:space="preserve">this had now been cut. </w:t>
      </w:r>
      <w:r w:rsidR="00660AB1">
        <w:t>Councillors</w:t>
      </w:r>
      <w:r w:rsidR="00C42B3D">
        <w:t xml:space="preserve"> were disappointed that the stones on the verge at the opposite side had not been removed.</w:t>
      </w:r>
    </w:p>
    <w:p w:rsidR="00C42B3D" w:rsidRPr="00C42B3D" w:rsidRDefault="00C42B3D" w:rsidP="00C42B3D">
      <w:pPr>
        <w:pStyle w:val="NoSpacing"/>
        <w:rPr>
          <w:b/>
        </w:rPr>
      </w:pPr>
    </w:p>
    <w:p w:rsidR="009A5A46" w:rsidRDefault="009A5A46" w:rsidP="00C42B3D">
      <w:pPr>
        <w:pStyle w:val="NoSpacing"/>
      </w:pPr>
      <w:r>
        <w:rPr>
          <w:b/>
        </w:rPr>
        <w:t xml:space="preserve">122/16 </w:t>
      </w:r>
      <w:r w:rsidRPr="00DE0FD1">
        <w:rPr>
          <w:b/>
        </w:rPr>
        <w:t>Neighbourhood Planning</w:t>
      </w:r>
      <w:r>
        <w:rPr>
          <w:b/>
        </w:rPr>
        <w:t xml:space="preserve"> </w:t>
      </w:r>
    </w:p>
    <w:p w:rsidR="00C42B3D" w:rsidRDefault="00C42B3D" w:rsidP="00C42B3D">
      <w:pPr>
        <w:pStyle w:val="NoSpacing"/>
      </w:pPr>
      <w:r>
        <w:t>Cllr Bettison proposed, Cllr Thackray seconded and it was agreed that the meeting should be suspended to allow a resident to give a short presentation about the importance of Neighbourhood Planning.</w:t>
      </w:r>
    </w:p>
    <w:p w:rsidR="00C42B3D" w:rsidRDefault="00C42B3D" w:rsidP="00C42B3D">
      <w:pPr>
        <w:pStyle w:val="NoSpacing"/>
      </w:pPr>
      <w:r>
        <w:t xml:space="preserve">He explained that the questions to ask were " do you know how you would like our community to be developed?" and  " do you want to have an advisory or statutory role in that?". The only way </w:t>
      </w:r>
      <w:r w:rsidR="00A01E96">
        <w:t>for the community to have a statutory role is via a Neighbourhood Plan. A questionnaire was circulated and councillors were asked to complete it and return it to Cllr Bettison.</w:t>
      </w:r>
    </w:p>
    <w:p w:rsidR="00A01E96" w:rsidRDefault="00A01E96" w:rsidP="00C42B3D">
      <w:pPr>
        <w:pStyle w:val="NoSpacing"/>
      </w:pPr>
      <w:r>
        <w:t>Examples of what other parishes had done were also circulated.</w:t>
      </w:r>
    </w:p>
    <w:p w:rsidR="00A01E96" w:rsidRDefault="00A01E96" w:rsidP="00C42B3D">
      <w:pPr>
        <w:pStyle w:val="NoSpacing"/>
      </w:pPr>
      <w:r>
        <w:t>Cllr Bettison explained that a Neighbourhood Plan could only go ahead with the involvement of the Parish Council, although other members of the community would be recruited to serve on a steering committee.</w:t>
      </w:r>
    </w:p>
    <w:p w:rsidR="00A01E96" w:rsidRDefault="00A01E96" w:rsidP="00C42B3D">
      <w:pPr>
        <w:pStyle w:val="NoSpacing"/>
      </w:pPr>
      <w:r>
        <w:t>Cllr Bettison then reconvened the meeting.</w:t>
      </w:r>
    </w:p>
    <w:p w:rsidR="00A01E96" w:rsidRDefault="00A01E96" w:rsidP="00C42B3D">
      <w:pPr>
        <w:pStyle w:val="NoSpacing"/>
      </w:pPr>
      <w:r>
        <w:t>Cllr Bettison said there had been several presentations about Neighbourhood Planning and now it was becoming clearer about what was involved the council needed to decide whether or not to go ahead. He asked for it be on the next agenda.</w:t>
      </w:r>
    </w:p>
    <w:p w:rsidR="00C42B3D" w:rsidRPr="00DE0FD1" w:rsidRDefault="00C42B3D" w:rsidP="00C42B3D">
      <w:pPr>
        <w:pStyle w:val="NoSpacing"/>
      </w:pPr>
    </w:p>
    <w:p w:rsidR="009A5A46" w:rsidRDefault="009A5A46" w:rsidP="00C42B3D">
      <w:pPr>
        <w:pStyle w:val="NoSpacing"/>
      </w:pPr>
      <w:r>
        <w:rPr>
          <w:b/>
        </w:rPr>
        <w:t>123</w:t>
      </w:r>
      <w:r w:rsidRPr="00DA23E0">
        <w:rPr>
          <w:b/>
        </w:rPr>
        <w:t>/16 Proposed removal of Public Payphones</w:t>
      </w:r>
      <w:r>
        <w:t xml:space="preserve"> - </w:t>
      </w:r>
      <w:r w:rsidR="00BA675C">
        <w:t>BT are proposing to remove both the Burnby and Hayton public telephones. The Parish Council have 3 options</w:t>
      </w:r>
      <w:r w:rsidR="00660AB1">
        <w:t xml:space="preserve"> for each village</w:t>
      </w:r>
      <w:r w:rsidR="00BA675C">
        <w:t>:</w:t>
      </w:r>
    </w:p>
    <w:p w:rsidR="00BA675C" w:rsidRDefault="00BA675C" w:rsidP="00C42B3D">
      <w:pPr>
        <w:pStyle w:val="NoSpacing"/>
      </w:pPr>
      <w:r>
        <w:t>1. Agree to the removal of both telephone and box</w:t>
      </w:r>
    </w:p>
    <w:p w:rsidR="00BA675C" w:rsidRDefault="00BA675C" w:rsidP="00C42B3D">
      <w:pPr>
        <w:pStyle w:val="NoSpacing"/>
      </w:pPr>
      <w:r>
        <w:t>2.Agree to the removal of the telephone but adopt the box for £1</w:t>
      </w:r>
    </w:p>
    <w:p w:rsidR="00BA675C" w:rsidRDefault="00BA675C" w:rsidP="00C42B3D">
      <w:pPr>
        <w:pStyle w:val="NoSpacing"/>
      </w:pPr>
      <w:r>
        <w:t>3. Provide evidence of why the telephone should be retained.</w:t>
      </w:r>
    </w:p>
    <w:p w:rsidR="00BA675C" w:rsidRDefault="00BA675C" w:rsidP="00C42B3D">
      <w:pPr>
        <w:pStyle w:val="NoSpacing"/>
      </w:pPr>
      <w:r>
        <w:t>The Burnby telephone had not been used in the last 12 months and the Hayton telephone had only been used 3 times.</w:t>
      </w:r>
    </w:p>
    <w:p w:rsidR="009A5A46" w:rsidRDefault="00BA675C" w:rsidP="00C42B3D">
      <w:pPr>
        <w:pStyle w:val="NoSpacing"/>
        <w:rPr>
          <w:b/>
        </w:rPr>
      </w:pPr>
      <w:r>
        <w:t>Although councillors had no objections to the removal of the telephones and boxes it was felt that there had not been</w:t>
      </w:r>
      <w:r w:rsidR="00660AB1">
        <w:t xml:space="preserve"> enough</w:t>
      </w:r>
      <w:r>
        <w:t xml:space="preserve"> time for consultation with residents. It was agreed that if no objections to the rem</w:t>
      </w:r>
      <w:r w:rsidR="00660AB1">
        <w:t>oval of boxes and telephones were</w:t>
      </w:r>
      <w:r>
        <w:t xml:space="preserve"> received by the end of November then the clerk should inform ERYC that option 1 was acceptable. If there were objections then it would be put on the agenda for the meeting on 1st December.</w:t>
      </w:r>
    </w:p>
    <w:p w:rsidR="009A5A46" w:rsidRDefault="009A5A46" w:rsidP="00C42B3D">
      <w:pPr>
        <w:pStyle w:val="NoSpacing"/>
        <w:rPr>
          <w:b/>
        </w:rPr>
      </w:pPr>
    </w:p>
    <w:p w:rsidR="009A5A46" w:rsidRDefault="009A5A46" w:rsidP="00C42B3D">
      <w:pPr>
        <w:pStyle w:val="NoSpacing"/>
        <w:rPr>
          <w:b/>
        </w:rPr>
      </w:pPr>
      <w:r>
        <w:rPr>
          <w:b/>
        </w:rPr>
        <w:t>124/16 Planning</w:t>
      </w:r>
    </w:p>
    <w:p w:rsidR="009A5A46" w:rsidRDefault="00C45B16" w:rsidP="00C42B3D">
      <w:pPr>
        <w:pStyle w:val="NoSpacing"/>
      </w:pPr>
      <w:r>
        <w:t>Cllr Bettison proposed, Cllr Wagstaff seconded and it was agreed to recommend the application below for refusal on the grounds that the site was not included as suitable for development in the Local Plan. The local infrastructure could not cope with even more houses along the Balk. In particular the junction of The Balk and the A1079 was already congested. When this junction is very busy motorists use Burnby and Hayton as a shortcut if they are travelling east.</w:t>
      </w:r>
    </w:p>
    <w:p w:rsidR="009A5A46" w:rsidRDefault="009A5A46" w:rsidP="00C42B3D">
      <w:pPr>
        <w:pStyle w:val="NoSpacing"/>
      </w:pPr>
    </w:p>
    <w:p w:rsidR="009A5A46" w:rsidRPr="00DA23E0" w:rsidRDefault="009A5A46" w:rsidP="00C42B3D">
      <w:pPr>
        <w:pStyle w:val="NoSpacing"/>
      </w:pPr>
      <w:r w:rsidRPr="00DA23E0">
        <w:rPr>
          <w:rFonts w:cs="Garamond-Bold"/>
          <w:b/>
          <w:bCs/>
        </w:rPr>
        <w:t>Proposal:</w:t>
      </w:r>
      <w:r w:rsidRPr="00DA23E0">
        <w:rPr>
          <w:rFonts w:ascii="Garamond" w:hAnsi="Garamond"/>
        </w:rPr>
        <w:t xml:space="preserve"> </w:t>
      </w:r>
      <w:r w:rsidRPr="00DA23E0">
        <w:rPr>
          <w:szCs w:val="24"/>
        </w:rPr>
        <w:t>16/03253/STOUT</w:t>
      </w:r>
      <w:r w:rsidRPr="00DA23E0">
        <w:t xml:space="preserve"> OUTLINE - Mixed Use Development including: Erection of up to 380</w:t>
      </w:r>
    </w:p>
    <w:p w:rsidR="009A5A46" w:rsidRPr="00DA23E0" w:rsidRDefault="009A5A46" w:rsidP="00C42B3D">
      <w:pPr>
        <w:pStyle w:val="NoSpacing"/>
      </w:pPr>
      <w:r w:rsidRPr="00DA23E0">
        <w:t>dwellings (Use Class C3, including up to 25% affordable housing); Local centre</w:t>
      </w:r>
      <w:r>
        <w:t xml:space="preserve"> </w:t>
      </w:r>
      <w:r w:rsidRPr="00DA23E0">
        <w:t>with Children's Day Nursery (Use Class D1); Convenience Store with up to</w:t>
      </w:r>
      <w:r>
        <w:t xml:space="preserve"> </w:t>
      </w:r>
      <w:r w:rsidRPr="00DA23E0">
        <w:t>280m² of retail floor space (Use Class A1); 60 bed care home (Use Class C2);</w:t>
      </w:r>
      <w:r>
        <w:t xml:space="preserve"> </w:t>
      </w:r>
      <w:r w:rsidRPr="00DA23E0">
        <w:t>Formal and informal public open space to include allotments, community</w:t>
      </w:r>
      <w:r>
        <w:t xml:space="preserve"> </w:t>
      </w:r>
      <w:r w:rsidRPr="00DA23E0">
        <w:t>orchard, children's play area, skate park and multiple use games area; Structural</w:t>
      </w:r>
    </w:p>
    <w:p w:rsidR="009A5A46" w:rsidRPr="00DA23E0" w:rsidRDefault="009A5A46" w:rsidP="00C42B3D">
      <w:pPr>
        <w:pStyle w:val="NoSpacing"/>
      </w:pPr>
      <w:r w:rsidRPr="00DA23E0">
        <w:t>planting and landscaping; Surface water flood mitigation and attenuation and</w:t>
      </w:r>
      <w:r>
        <w:t xml:space="preserve"> </w:t>
      </w:r>
      <w:r w:rsidRPr="00DA23E0">
        <w:t>associated ancillary works [All matters reserved with the exception of two</w:t>
      </w:r>
      <w:r>
        <w:t xml:space="preserve"> </w:t>
      </w:r>
      <w:r w:rsidRPr="00DA23E0">
        <w:t>vehicular access points to be provided from The Balk]</w:t>
      </w:r>
    </w:p>
    <w:p w:rsidR="009A5A46" w:rsidRPr="00DA23E0" w:rsidRDefault="009A5A46" w:rsidP="00C42B3D">
      <w:pPr>
        <w:pStyle w:val="NoSpacing"/>
      </w:pPr>
      <w:r w:rsidRPr="00DA23E0">
        <w:rPr>
          <w:b/>
        </w:rPr>
        <w:t>Location:</w:t>
      </w:r>
      <w:r w:rsidRPr="00DA23E0">
        <w:t xml:space="preserve"> Land North And East Of </w:t>
      </w:r>
      <w:proofErr w:type="spellStart"/>
      <w:r w:rsidRPr="00DA23E0">
        <w:t>Mayfields</w:t>
      </w:r>
      <w:proofErr w:type="spellEnd"/>
      <w:r w:rsidRPr="00DA23E0">
        <w:t xml:space="preserve"> The Balk Pocklington East Riding Of</w:t>
      </w:r>
    </w:p>
    <w:p w:rsidR="009A5A46" w:rsidRDefault="009A5A46" w:rsidP="00C42B3D">
      <w:pPr>
        <w:pStyle w:val="NoSpacing"/>
      </w:pPr>
      <w:r w:rsidRPr="00DA23E0">
        <w:t>Yorkshire</w:t>
      </w:r>
    </w:p>
    <w:p w:rsidR="009A5A46" w:rsidRPr="008C213F" w:rsidRDefault="009A5A46" w:rsidP="00C42B3D">
      <w:pPr>
        <w:pStyle w:val="NoSpacing"/>
      </w:pPr>
      <w:r w:rsidRPr="008C213F">
        <w:rPr>
          <w:rFonts w:cs="Garamond-Bold"/>
          <w:b/>
          <w:bCs/>
        </w:rPr>
        <w:t xml:space="preserve">Applicant: </w:t>
      </w:r>
      <w:proofErr w:type="spellStart"/>
      <w:r w:rsidRPr="008C213F">
        <w:rPr>
          <w:rFonts w:cs="Garamond"/>
        </w:rPr>
        <w:t>Gladman</w:t>
      </w:r>
      <w:proofErr w:type="spellEnd"/>
      <w:r w:rsidRPr="008C213F">
        <w:rPr>
          <w:rFonts w:cs="Garamond"/>
        </w:rPr>
        <w:t xml:space="preserve"> Developments Ltd</w:t>
      </w:r>
      <w:r>
        <w:rPr>
          <w:rFonts w:cs="Garamond"/>
        </w:rPr>
        <w:t xml:space="preserve"> </w:t>
      </w:r>
      <w:r w:rsidRPr="008C213F">
        <w:rPr>
          <w:rFonts w:cs="Garamond-Bold"/>
          <w:b/>
          <w:bCs/>
        </w:rPr>
        <w:t xml:space="preserve">Application type: </w:t>
      </w:r>
      <w:r w:rsidRPr="008C213F">
        <w:rPr>
          <w:rFonts w:cs="Garamond"/>
        </w:rPr>
        <w:t>Strategic - Outline Planning Permission</w:t>
      </w:r>
    </w:p>
    <w:p w:rsidR="009A5A46" w:rsidRDefault="009A5A46" w:rsidP="00C42B3D">
      <w:pPr>
        <w:pStyle w:val="NoSpacing"/>
      </w:pPr>
    </w:p>
    <w:p w:rsidR="009A5A46" w:rsidRDefault="009A5A46" w:rsidP="00C42B3D">
      <w:pPr>
        <w:pStyle w:val="NoSpacing"/>
        <w:rPr>
          <w:b/>
        </w:rPr>
      </w:pPr>
      <w:r>
        <w:rPr>
          <w:b/>
        </w:rPr>
        <w:t>125</w:t>
      </w:r>
      <w:r w:rsidRPr="005F5C19">
        <w:rPr>
          <w:b/>
        </w:rPr>
        <w:t>/16 To consider a request from the Village Hall Committee for financial assistance towards the cost of grass cutting</w:t>
      </w:r>
    </w:p>
    <w:p w:rsidR="00C45B16" w:rsidRPr="00C45B16" w:rsidRDefault="00C45B16" w:rsidP="00C42B3D">
      <w:pPr>
        <w:pStyle w:val="NoSpacing"/>
      </w:pPr>
      <w:r w:rsidRPr="00C45B16">
        <w:t xml:space="preserve">Cllr Wagstaff explained that </w:t>
      </w:r>
      <w:r>
        <w:t>the grass had previously been cut by volunteers but it was difficult to find people willing to do it. The Village Hall Committee were proposing to employ a contractor at a cost of approximately £450 per year. It was agreed that this should be deferred until the next meeting when the precept for 2017/18 would be discussed.</w:t>
      </w:r>
    </w:p>
    <w:p w:rsidR="009A5A46" w:rsidRDefault="009A5A46" w:rsidP="00C42B3D">
      <w:pPr>
        <w:pStyle w:val="NoSpacing"/>
      </w:pPr>
    </w:p>
    <w:p w:rsidR="009A5A46" w:rsidRPr="00E66DAE" w:rsidRDefault="009A5A46" w:rsidP="00C42B3D">
      <w:pPr>
        <w:pStyle w:val="NoSpacing"/>
        <w:rPr>
          <w:b/>
        </w:rPr>
      </w:pPr>
      <w:r>
        <w:rPr>
          <w:b/>
        </w:rPr>
        <w:t>126</w:t>
      </w:r>
      <w:r w:rsidRPr="00E66DAE">
        <w:rPr>
          <w:b/>
        </w:rPr>
        <w:t>/16 Accounts</w:t>
      </w:r>
    </w:p>
    <w:p w:rsidR="009A5A46" w:rsidRDefault="009A5A46" w:rsidP="00C42B3D">
      <w:pPr>
        <w:pStyle w:val="NoSpacing"/>
      </w:pPr>
      <w:r w:rsidRPr="00E66DAE">
        <w:t>Bank balance</w:t>
      </w:r>
      <w:r>
        <w:tab/>
        <w:t>£7844.90</w:t>
      </w:r>
    </w:p>
    <w:p w:rsidR="009A5A46" w:rsidRDefault="00C45B16" w:rsidP="00C42B3D">
      <w:pPr>
        <w:pStyle w:val="NoSpacing"/>
        <w:rPr>
          <w:rFonts w:ascii="Calibri" w:eastAsia="Times New Roman" w:hAnsi="Calibri" w:cs="Times New Roman"/>
          <w:color w:val="000000"/>
          <w:lang w:eastAsia="en-GB"/>
        </w:rPr>
      </w:pPr>
      <w:r>
        <w:t>The</w:t>
      </w:r>
      <w:r w:rsidR="009A5A46">
        <w:rPr>
          <w:rFonts w:ascii="Calibri" w:eastAsia="Times New Roman" w:hAnsi="Calibri" w:cs="Times New Roman"/>
          <w:color w:val="000000"/>
          <w:lang w:eastAsia="en-GB"/>
        </w:rPr>
        <w:t xml:space="preserve"> payment below</w:t>
      </w:r>
      <w:r>
        <w:rPr>
          <w:rFonts w:ascii="Calibri" w:eastAsia="Times New Roman" w:hAnsi="Calibri" w:cs="Times New Roman"/>
          <w:color w:val="000000"/>
          <w:lang w:eastAsia="en-GB"/>
        </w:rPr>
        <w:t xml:space="preserve"> was approved</w:t>
      </w:r>
      <w:r w:rsidR="009A5A46">
        <w:rPr>
          <w:rFonts w:ascii="Calibri" w:eastAsia="Times New Roman" w:hAnsi="Calibri" w:cs="Times New Roman"/>
          <w:color w:val="000000"/>
          <w:lang w:eastAsia="en-GB"/>
        </w:rPr>
        <w:t>:</w:t>
      </w:r>
    </w:p>
    <w:p w:rsidR="009A5A46" w:rsidRDefault="009A5A46" w:rsidP="00C42B3D">
      <w:pPr>
        <w:pStyle w:val="NoSpacing"/>
      </w:pPr>
      <w:r w:rsidRPr="00E66DAE">
        <w:t>Clerk's salary</w:t>
      </w:r>
      <w:r>
        <w:t xml:space="preserve"> September </w:t>
      </w:r>
      <w:r>
        <w:tab/>
        <w:t>£145.00</w:t>
      </w:r>
    </w:p>
    <w:p w:rsidR="009A5A46" w:rsidRDefault="009A5A46" w:rsidP="00C42B3D">
      <w:pPr>
        <w:pStyle w:val="NoSpacing"/>
        <w:rPr>
          <w:b/>
        </w:rPr>
      </w:pPr>
    </w:p>
    <w:p w:rsidR="009A5A46" w:rsidRPr="006B3C85" w:rsidRDefault="009A5A46" w:rsidP="00C42B3D">
      <w:pPr>
        <w:pStyle w:val="NoSpacing"/>
        <w:rPr>
          <w:b/>
        </w:rPr>
      </w:pPr>
      <w:r>
        <w:rPr>
          <w:b/>
        </w:rPr>
        <w:t>127</w:t>
      </w:r>
      <w:r w:rsidRPr="006B3C85">
        <w:rPr>
          <w:b/>
        </w:rPr>
        <w:t>/16 Correspondence:</w:t>
      </w:r>
    </w:p>
    <w:p w:rsidR="009A5A46" w:rsidRDefault="009A5A46" w:rsidP="00C42B3D">
      <w:pPr>
        <w:pStyle w:val="NoSpacing"/>
      </w:pPr>
    </w:p>
    <w:p w:rsidR="009A5A46" w:rsidRDefault="009A5A46" w:rsidP="00C42B3D">
      <w:pPr>
        <w:pStyle w:val="NoSpacing"/>
      </w:pPr>
      <w:r w:rsidRPr="002B55A5">
        <w:t>ERYC</w:t>
      </w:r>
      <w:r>
        <w:t xml:space="preserve"> -</w:t>
      </w:r>
      <w:r w:rsidRPr="002B55A5">
        <w:t xml:space="preserve"> </w:t>
      </w:r>
      <w:r>
        <w:t>Make Time for Winter booklets</w:t>
      </w:r>
    </w:p>
    <w:p w:rsidR="009A5A46" w:rsidRDefault="009A5A46" w:rsidP="00C42B3D">
      <w:pPr>
        <w:pStyle w:val="NoSpacing"/>
      </w:pPr>
      <w:r>
        <w:t>ERYC - letter regarding problems with the bus services</w:t>
      </w:r>
      <w:r w:rsidR="009655A1">
        <w:t xml:space="preserve"> due to road-works in Hull</w:t>
      </w:r>
    </w:p>
    <w:p w:rsidR="009A5A46" w:rsidRDefault="009A5A46" w:rsidP="00C42B3D">
      <w:pPr>
        <w:pStyle w:val="NoSpacing"/>
      </w:pPr>
      <w:r>
        <w:t>NHS - Urgent Care consultation</w:t>
      </w:r>
    </w:p>
    <w:p w:rsidR="009A5A46" w:rsidRDefault="009A5A46" w:rsidP="00C42B3D">
      <w:pPr>
        <w:pStyle w:val="NoSpacing"/>
      </w:pPr>
      <w:r>
        <w:t>ERYC - Rough Sleepers Estimate 16 Nov 16</w:t>
      </w:r>
      <w:r w:rsidR="009655A1">
        <w:t xml:space="preserve"> 2.00am to 6.00am</w:t>
      </w:r>
    </w:p>
    <w:p w:rsidR="009A5A46" w:rsidRDefault="009A5A46" w:rsidP="00C42B3D">
      <w:pPr>
        <w:pStyle w:val="NoSpacing"/>
      </w:pPr>
      <w:r>
        <w:t>Humberside Police Nov newsletter</w:t>
      </w:r>
    </w:p>
    <w:p w:rsidR="009655A1" w:rsidRDefault="009655A1" w:rsidP="00C42B3D">
      <w:pPr>
        <w:pStyle w:val="NoSpacing"/>
      </w:pPr>
      <w:r>
        <w:t>ERYC - budget event</w:t>
      </w:r>
    </w:p>
    <w:p w:rsidR="009655A1" w:rsidRDefault="009655A1" w:rsidP="00C42B3D">
      <w:pPr>
        <w:pStyle w:val="NoSpacing"/>
      </w:pPr>
      <w:r>
        <w:t>Clerks &amp; Councils Direct</w:t>
      </w:r>
    </w:p>
    <w:p w:rsidR="009655A1" w:rsidRDefault="009655A1" w:rsidP="00C42B3D">
      <w:pPr>
        <w:pStyle w:val="NoSpacing"/>
      </w:pPr>
      <w:r>
        <w:t>ERYC- EPIC awards</w:t>
      </w:r>
    </w:p>
    <w:p w:rsidR="009655A1" w:rsidRDefault="009655A1" w:rsidP="00C42B3D">
      <w:pPr>
        <w:pStyle w:val="NoSpacing"/>
      </w:pPr>
      <w:r>
        <w:t xml:space="preserve">ERYC - Landscape Assessment - it was agreed that the only change to the landscape in the period specified was the extension </w:t>
      </w:r>
      <w:r w:rsidR="00660AB1">
        <w:t>o</w:t>
      </w:r>
      <w:r>
        <w:t>f the quarry</w:t>
      </w:r>
    </w:p>
    <w:p w:rsidR="009655A1" w:rsidRPr="002B55A5" w:rsidRDefault="009655A1" w:rsidP="00C42B3D">
      <w:pPr>
        <w:pStyle w:val="NoSpacing"/>
      </w:pPr>
      <w:r>
        <w:t>HWRCC - invitation to join - as this was near the end of the membership it was agreed to reconsider it at the beginning of the next year in April.</w:t>
      </w:r>
    </w:p>
    <w:p w:rsidR="009A5A46" w:rsidRDefault="009A5A46" w:rsidP="00C42B3D">
      <w:pPr>
        <w:pStyle w:val="NoSpacing"/>
        <w:rPr>
          <w:b/>
        </w:rPr>
      </w:pPr>
    </w:p>
    <w:p w:rsidR="009A5A46" w:rsidRDefault="009A5A46" w:rsidP="00C42B3D">
      <w:pPr>
        <w:pStyle w:val="NoSpacing"/>
        <w:rPr>
          <w:b/>
        </w:rPr>
      </w:pPr>
      <w:r>
        <w:rPr>
          <w:b/>
        </w:rPr>
        <w:t>128</w:t>
      </w:r>
      <w:r w:rsidRPr="00E66DAE">
        <w:rPr>
          <w:b/>
        </w:rPr>
        <w:t>/16 Councillors reports</w:t>
      </w:r>
    </w:p>
    <w:p w:rsidR="009655A1" w:rsidRDefault="009655A1" w:rsidP="00C42B3D">
      <w:pPr>
        <w:pStyle w:val="NoSpacing"/>
      </w:pPr>
      <w:r w:rsidRPr="009655A1">
        <w:t>Cllr Bettison reported on the Western Parishes Liaison Group meeting.</w:t>
      </w:r>
      <w:r w:rsidR="00660AB1">
        <w:t xml:space="preserve"> He had asked ward Cllr </w:t>
      </w:r>
      <w:r>
        <w:t xml:space="preserve"> Burton to find out what the result of the feasibility study, into the resiting of the Burnby Lane recycling centre, had been.</w:t>
      </w:r>
    </w:p>
    <w:p w:rsidR="009655A1" w:rsidRPr="00E66DAE" w:rsidRDefault="009655A1" w:rsidP="00C42B3D">
      <w:pPr>
        <w:pStyle w:val="NoSpacing"/>
        <w:rPr>
          <w:b/>
        </w:rPr>
      </w:pPr>
    </w:p>
    <w:p w:rsidR="009A5A46" w:rsidRDefault="009A5A46" w:rsidP="00C42B3D">
      <w:pPr>
        <w:pStyle w:val="NoSpacing"/>
        <w:rPr>
          <w:b/>
        </w:rPr>
      </w:pPr>
      <w:r>
        <w:rPr>
          <w:b/>
        </w:rPr>
        <w:t>129</w:t>
      </w:r>
      <w:r w:rsidRPr="00E66DAE">
        <w:rPr>
          <w:b/>
        </w:rPr>
        <w:t>/16 Date of next meeting</w:t>
      </w:r>
      <w:r w:rsidR="009655A1">
        <w:rPr>
          <w:b/>
        </w:rPr>
        <w:t xml:space="preserve"> Thursday 1st December</w:t>
      </w:r>
    </w:p>
    <w:p w:rsidR="009655A1" w:rsidRDefault="009655A1" w:rsidP="00C42B3D">
      <w:pPr>
        <w:pStyle w:val="NoSpacing"/>
        <w:rPr>
          <w:b/>
        </w:rPr>
      </w:pPr>
    </w:p>
    <w:p w:rsidR="009655A1" w:rsidRPr="009655A1" w:rsidRDefault="009655A1" w:rsidP="00C42B3D">
      <w:pPr>
        <w:pStyle w:val="NoSpacing"/>
      </w:pPr>
      <w:r>
        <w:t>The meeting closed at 9.10pm.</w:t>
      </w:r>
    </w:p>
    <w:p w:rsidR="009A5A46" w:rsidRDefault="009A5A46" w:rsidP="00C42B3D">
      <w:pPr>
        <w:pStyle w:val="NoSpacing"/>
      </w:pPr>
    </w:p>
    <w:sectPr w:rsidR="009A5A46" w:rsidSect="00B62D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6F1"/>
    <w:multiLevelType w:val="hybridMultilevel"/>
    <w:tmpl w:val="88C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52F01"/>
    <w:rsid w:val="00002455"/>
    <w:rsid w:val="0001274F"/>
    <w:rsid w:val="00053629"/>
    <w:rsid w:val="000B03BF"/>
    <w:rsid w:val="000B31D8"/>
    <w:rsid w:val="000E1F75"/>
    <w:rsid w:val="001113A5"/>
    <w:rsid w:val="00152F01"/>
    <w:rsid w:val="00174B47"/>
    <w:rsid w:val="001C4EF5"/>
    <w:rsid w:val="001D20AD"/>
    <w:rsid w:val="001F5FF1"/>
    <w:rsid w:val="00211DE4"/>
    <w:rsid w:val="00252B12"/>
    <w:rsid w:val="002B296C"/>
    <w:rsid w:val="002B6665"/>
    <w:rsid w:val="002C3383"/>
    <w:rsid w:val="002C7C6F"/>
    <w:rsid w:val="002D32D6"/>
    <w:rsid w:val="002F2487"/>
    <w:rsid w:val="00301324"/>
    <w:rsid w:val="0031502C"/>
    <w:rsid w:val="00321D4F"/>
    <w:rsid w:val="0033707E"/>
    <w:rsid w:val="003401C8"/>
    <w:rsid w:val="00380BF5"/>
    <w:rsid w:val="00386C0B"/>
    <w:rsid w:val="003A7F2A"/>
    <w:rsid w:val="0040266C"/>
    <w:rsid w:val="00420750"/>
    <w:rsid w:val="004C6B1C"/>
    <w:rsid w:val="00546371"/>
    <w:rsid w:val="0055314B"/>
    <w:rsid w:val="005F180D"/>
    <w:rsid w:val="0060055F"/>
    <w:rsid w:val="0062083D"/>
    <w:rsid w:val="006213AC"/>
    <w:rsid w:val="006437D0"/>
    <w:rsid w:val="00660AB1"/>
    <w:rsid w:val="00777F4E"/>
    <w:rsid w:val="00795A65"/>
    <w:rsid w:val="007A0E3B"/>
    <w:rsid w:val="007D501B"/>
    <w:rsid w:val="007D6FB9"/>
    <w:rsid w:val="007F019A"/>
    <w:rsid w:val="008152E7"/>
    <w:rsid w:val="00834552"/>
    <w:rsid w:val="00864245"/>
    <w:rsid w:val="008D5A46"/>
    <w:rsid w:val="0090319E"/>
    <w:rsid w:val="009557ED"/>
    <w:rsid w:val="009655A1"/>
    <w:rsid w:val="009A5A46"/>
    <w:rsid w:val="009E1A51"/>
    <w:rsid w:val="009E232C"/>
    <w:rsid w:val="009E6370"/>
    <w:rsid w:val="009F0AB2"/>
    <w:rsid w:val="00A01E96"/>
    <w:rsid w:val="00A61459"/>
    <w:rsid w:val="00A94D7A"/>
    <w:rsid w:val="00AA09DE"/>
    <w:rsid w:val="00AC2CC4"/>
    <w:rsid w:val="00AD6B41"/>
    <w:rsid w:val="00AF1E46"/>
    <w:rsid w:val="00B62DCC"/>
    <w:rsid w:val="00BA675C"/>
    <w:rsid w:val="00BB27D4"/>
    <w:rsid w:val="00BD7AC0"/>
    <w:rsid w:val="00C42B3D"/>
    <w:rsid w:val="00C45B16"/>
    <w:rsid w:val="00C57AA6"/>
    <w:rsid w:val="00C62E3D"/>
    <w:rsid w:val="00C96696"/>
    <w:rsid w:val="00CA2F70"/>
    <w:rsid w:val="00CA53D7"/>
    <w:rsid w:val="00CC54F8"/>
    <w:rsid w:val="00CD54C9"/>
    <w:rsid w:val="00D05125"/>
    <w:rsid w:val="00D1206F"/>
    <w:rsid w:val="00D235E2"/>
    <w:rsid w:val="00D26E89"/>
    <w:rsid w:val="00D379BF"/>
    <w:rsid w:val="00D552B8"/>
    <w:rsid w:val="00D60BB2"/>
    <w:rsid w:val="00D72F55"/>
    <w:rsid w:val="00D91BB9"/>
    <w:rsid w:val="00D971F5"/>
    <w:rsid w:val="00DE5354"/>
    <w:rsid w:val="00E132AC"/>
    <w:rsid w:val="00E234BA"/>
    <w:rsid w:val="00E6240B"/>
    <w:rsid w:val="00E743EB"/>
    <w:rsid w:val="00E8531C"/>
    <w:rsid w:val="00E9221D"/>
    <w:rsid w:val="00F3317D"/>
    <w:rsid w:val="00F841D8"/>
    <w:rsid w:val="00F87B44"/>
    <w:rsid w:val="00F90603"/>
    <w:rsid w:val="00FC194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F0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5</cp:revision>
  <dcterms:created xsi:type="dcterms:W3CDTF">2016-11-07T10:09:00Z</dcterms:created>
  <dcterms:modified xsi:type="dcterms:W3CDTF">2016-11-07T12:18:00Z</dcterms:modified>
</cp:coreProperties>
</file>