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152F01" w:rsidRPr="00E132AC" w:rsidRDefault="00152F01" w:rsidP="00152F01">
      <w:pPr>
        <w:jc w:val="center"/>
        <w:rPr>
          <w:b/>
          <w:sz w:val="24"/>
          <w:szCs w:val="24"/>
        </w:rPr>
      </w:pPr>
      <w:r w:rsidRPr="00C96696">
        <w:rPr>
          <w:b/>
          <w:sz w:val="24"/>
          <w:szCs w:val="24"/>
        </w:rPr>
        <w:t xml:space="preserve">Minutes of Hayton and </w:t>
      </w:r>
      <w:r w:rsidR="00E132AC">
        <w:rPr>
          <w:b/>
          <w:sz w:val="24"/>
          <w:szCs w:val="24"/>
        </w:rPr>
        <w:t xml:space="preserve">Burnby Parish Council Meeting  </w:t>
      </w:r>
      <w:r w:rsidRPr="00C96696">
        <w:rPr>
          <w:b/>
          <w:sz w:val="24"/>
          <w:szCs w:val="24"/>
        </w:rPr>
        <w:t xml:space="preserve">held on </w:t>
      </w:r>
      <w:r w:rsidR="009F0AB2">
        <w:rPr>
          <w:b/>
          <w:sz w:val="24"/>
          <w:szCs w:val="24"/>
        </w:rPr>
        <w:t>4th August</w:t>
      </w:r>
      <w:r w:rsidR="00E132AC">
        <w:rPr>
          <w:b/>
          <w:sz w:val="24"/>
          <w:szCs w:val="24"/>
        </w:rPr>
        <w:t xml:space="preserve"> </w:t>
      </w:r>
      <w:r w:rsidR="00546371">
        <w:rPr>
          <w:b/>
          <w:sz w:val="24"/>
          <w:szCs w:val="24"/>
        </w:rPr>
        <w:t>2016</w:t>
      </w:r>
      <w:r w:rsidRPr="00C96696">
        <w:rPr>
          <w:b/>
          <w:sz w:val="24"/>
          <w:szCs w:val="24"/>
        </w:rPr>
        <w:t xml:space="preserve"> at </w:t>
      </w:r>
      <w:r w:rsidR="00546371">
        <w:rPr>
          <w:b/>
          <w:sz w:val="24"/>
          <w:szCs w:val="24"/>
        </w:rPr>
        <w:t>7.30</w:t>
      </w:r>
      <w:r w:rsidRPr="00C96696">
        <w:rPr>
          <w:b/>
          <w:sz w:val="24"/>
          <w:szCs w:val="24"/>
        </w:rPr>
        <w:t xml:space="preserve">pm in </w:t>
      </w:r>
      <w:r w:rsidRPr="00E132AC">
        <w:rPr>
          <w:b/>
          <w:sz w:val="24"/>
          <w:szCs w:val="24"/>
        </w:rPr>
        <w:t>Hayton Village Hall.</w:t>
      </w:r>
    </w:p>
    <w:p w:rsidR="00152F01" w:rsidRPr="00E132AC" w:rsidRDefault="00152F01" w:rsidP="00E132AC">
      <w:pPr>
        <w:pStyle w:val="NoSpacing"/>
      </w:pPr>
      <w:r w:rsidRPr="00E132AC">
        <w:rPr>
          <w:b/>
        </w:rPr>
        <w:t>Present:</w:t>
      </w:r>
      <w:r w:rsidR="00321D4F">
        <w:rPr>
          <w:b/>
        </w:rPr>
        <w:t xml:space="preserve"> </w:t>
      </w:r>
      <w:r w:rsidR="00321D4F" w:rsidRPr="00321D4F">
        <w:t>Cllr M Bettison</w:t>
      </w:r>
      <w:r w:rsidR="00321D4F">
        <w:rPr>
          <w:b/>
        </w:rPr>
        <w:t xml:space="preserve"> </w:t>
      </w:r>
      <w:r w:rsidR="00321D4F">
        <w:t>(</w:t>
      </w:r>
      <w:r w:rsidR="00321D4F" w:rsidRPr="00321D4F">
        <w:t>chairman),</w:t>
      </w:r>
      <w:r w:rsidR="00546371" w:rsidRPr="00E132AC">
        <w:t xml:space="preserve"> </w:t>
      </w:r>
      <w:r w:rsidR="00321D4F">
        <w:t>Cllr M  Drewery,</w:t>
      </w:r>
      <w:r w:rsidR="00D72F55">
        <w:t xml:space="preserve"> </w:t>
      </w:r>
      <w:r w:rsidRPr="00E132AC">
        <w:t>C</w:t>
      </w:r>
      <w:r w:rsidR="00321D4F">
        <w:t>llr D Nicholson,</w:t>
      </w:r>
      <w:r w:rsidRPr="00E132AC">
        <w:t xml:space="preserve"> </w:t>
      </w:r>
      <w:r w:rsidR="00546371" w:rsidRPr="00E132AC">
        <w:t xml:space="preserve">Cllr E Thackray, </w:t>
      </w:r>
      <w:r w:rsidRPr="00E132AC">
        <w:t xml:space="preserve">Cllr Wagstaff </w:t>
      </w:r>
    </w:p>
    <w:p w:rsidR="00152F01" w:rsidRPr="00E132AC" w:rsidRDefault="00152F01" w:rsidP="00E132AC">
      <w:pPr>
        <w:pStyle w:val="NoSpacing"/>
      </w:pPr>
      <w:r w:rsidRPr="00E132AC">
        <w:t xml:space="preserve"> J Green (clerk)</w:t>
      </w:r>
      <w:r w:rsidR="00321D4F">
        <w:t>, 3</w:t>
      </w:r>
      <w:r w:rsidRPr="00E132AC">
        <w:t xml:space="preserve"> members of the public</w:t>
      </w:r>
    </w:p>
    <w:p w:rsidR="00C96696" w:rsidRPr="00E132AC" w:rsidRDefault="00C96696" w:rsidP="00E132AC">
      <w:pPr>
        <w:pStyle w:val="NoSpacing"/>
        <w:rPr>
          <w:b/>
        </w:rPr>
      </w:pPr>
    </w:p>
    <w:p w:rsidR="00E132AC" w:rsidRPr="00E132AC" w:rsidRDefault="00E132AC" w:rsidP="00E132AC">
      <w:pPr>
        <w:pStyle w:val="NoSpacing"/>
      </w:pPr>
      <w:r w:rsidRPr="00E132AC">
        <w:rPr>
          <w:b/>
        </w:rPr>
        <w:t>Welcome:</w:t>
      </w:r>
      <w:r w:rsidRPr="00E132AC">
        <w:t xml:space="preserve">  Cllr </w:t>
      </w:r>
      <w:r w:rsidR="00321D4F">
        <w:t>Bettison</w:t>
      </w:r>
      <w:r w:rsidRPr="00E132AC">
        <w:t xml:space="preserve"> welcomed everyone to the meeting</w:t>
      </w:r>
    </w:p>
    <w:p w:rsidR="00E132AC" w:rsidRPr="00E132AC" w:rsidRDefault="00E132AC" w:rsidP="00E132AC">
      <w:pPr>
        <w:pStyle w:val="NoSpacing"/>
      </w:pPr>
    </w:p>
    <w:p w:rsidR="0001274F" w:rsidRPr="00D552B8" w:rsidRDefault="00E132AC" w:rsidP="00321D4F">
      <w:pPr>
        <w:pStyle w:val="NoSpacing"/>
      </w:pPr>
      <w:r w:rsidRPr="00E132AC">
        <w:rPr>
          <w:b/>
        </w:rPr>
        <w:t>Public session</w:t>
      </w:r>
      <w:r w:rsidR="00D552B8">
        <w:rPr>
          <w:b/>
        </w:rPr>
        <w:t xml:space="preserve">: </w:t>
      </w:r>
      <w:r w:rsidR="00321D4F" w:rsidRPr="00321D4F">
        <w:t>there were no members of the public wishing to speak</w:t>
      </w:r>
    </w:p>
    <w:p w:rsidR="00E132AC" w:rsidRPr="00D552B8" w:rsidRDefault="00E132AC" w:rsidP="00E132AC">
      <w:pPr>
        <w:pStyle w:val="NoSpacing"/>
      </w:pPr>
    </w:p>
    <w:p w:rsidR="00E132AC" w:rsidRPr="00E132AC" w:rsidRDefault="00321D4F" w:rsidP="00E132AC">
      <w:pPr>
        <w:pStyle w:val="NoSpacing"/>
      </w:pPr>
      <w:r>
        <w:rPr>
          <w:b/>
        </w:rPr>
        <w:t>85</w:t>
      </w:r>
      <w:r w:rsidR="00E132AC" w:rsidRPr="00E132AC">
        <w:rPr>
          <w:b/>
        </w:rPr>
        <w:t>/16 Apologies</w:t>
      </w:r>
      <w:r w:rsidR="00E132AC" w:rsidRPr="00E132AC">
        <w:t xml:space="preserve"> were received from Cllr </w:t>
      </w:r>
      <w:r>
        <w:t>S Sedcole and Cllr D Smith.</w:t>
      </w:r>
    </w:p>
    <w:p w:rsidR="00E132AC" w:rsidRPr="00E132AC" w:rsidRDefault="00E132AC" w:rsidP="00E132AC">
      <w:pPr>
        <w:pStyle w:val="NoSpacing"/>
      </w:pPr>
    </w:p>
    <w:p w:rsidR="00546371" w:rsidRPr="00E132AC" w:rsidRDefault="009F0AB2" w:rsidP="00E132AC">
      <w:pPr>
        <w:pStyle w:val="NoSpacing"/>
      </w:pPr>
      <w:r>
        <w:rPr>
          <w:b/>
        </w:rPr>
        <w:t>86</w:t>
      </w:r>
      <w:r w:rsidR="00546371" w:rsidRPr="00E132AC">
        <w:rPr>
          <w:b/>
        </w:rPr>
        <w:t xml:space="preserve">/16  </w:t>
      </w:r>
      <w:r w:rsidR="006437D0" w:rsidRPr="00E132AC">
        <w:rPr>
          <w:b/>
        </w:rPr>
        <w:t>The</w:t>
      </w:r>
      <w:r w:rsidR="00546371" w:rsidRPr="00E132AC">
        <w:rPr>
          <w:b/>
        </w:rPr>
        <w:t xml:space="preserve"> minutes of the </w:t>
      </w:r>
      <w:r w:rsidR="00546371" w:rsidRPr="00BB27D4">
        <w:rPr>
          <w:b/>
        </w:rPr>
        <w:t>meeting held on</w:t>
      </w:r>
      <w:r w:rsidR="00E234BA" w:rsidRPr="00BB27D4">
        <w:rPr>
          <w:b/>
        </w:rPr>
        <w:t xml:space="preserve"> 7th July</w:t>
      </w:r>
      <w:r w:rsidR="00546371" w:rsidRPr="00BB27D4">
        <w:rPr>
          <w:b/>
        </w:rPr>
        <w:t xml:space="preserve"> 2016</w:t>
      </w:r>
      <w:r w:rsidR="00BB27D4">
        <w:rPr>
          <w:b/>
        </w:rPr>
        <w:t xml:space="preserve"> were discussed </w:t>
      </w:r>
      <w:r w:rsidR="00BB27D4" w:rsidRPr="00BB27D4">
        <w:t xml:space="preserve">. Cllr Thackray asked that for the sake of completeness  it should be noted that the drain in front of Whitehouse Farm in minute 77/15 had been installed but not connected at the time of the meeting </w:t>
      </w:r>
      <w:r w:rsidR="00BB27D4">
        <w:t xml:space="preserve">on 7th July . The minutes </w:t>
      </w:r>
      <w:r w:rsidR="00E234BA">
        <w:t>were</w:t>
      </w:r>
      <w:r w:rsidR="00BB27D4">
        <w:t xml:space="preserve"> then</w:t>
      </w:r>
      <w:r w:rsidR="00E234BA">
        <w:t xml:space="preserve"> proposed by Cllr Wagstaff</w:t>
      </w:r>
      <w:r w:rsidR="00BB27D4">
        <w:t>, seconded by Cllr Nicholson</w:t>
      </w:r>
      <w:r w:rsidR="006437D0" w:rsidRPr="00E132AC">
        <w:t xml:space="preserve"> and agreed as</w:t>
      </w:r>
      <w:r w:rsidR="00BB27D4">
        <w:t xml:space="preserve"> a true record and Cllr Bettison</w:t>
      </w:r>
      <w:r w:rsidR="006437D0" w:rsidRPr="00E132AC">
        <w:t xml:space="preserve"> signed them as such on behalf of the council.</w:t>
      </w:r>
      <w:r w:rsidR="00BB27D4">
        <w:t xml:space="preserve"> The Flood Committee minutes of 2nd June 2016 were proposed by Cllr Thackray and seconded by Cllr Nicholson and agreed as a true record. The Flood Committee minutes of 21st July 2016 were proposed by Cllr Thackray and seconded by Cllr Nicholson and agreed as a true record.</w:t>
      </w:r>
    </w:p>
    <w:p w:rsidR="006437D0" w:rsidRPr="00E132AC" w:rsidRDefault="006437D0" w:rsidP="00E132AC">
      <w:pPr>
        <w:pStyle w:val="NoSpacing"/>
      </w:pPr>
    </w:p>
    <w:p w:rsidR="006437D0" w:rsidRPr="00E132AC" w:rsidRDefault="00D72F55" w:rsidP="00E132AC">
      <w:pPr>
        <w:pStyle w:val="NoSpacing"/>
      </w:pPr>
      <w:r>
        <w:rPr>
          <w:b/>
        </w:rPr>
        <w:t>87</w:t>
      </w:r>
      <w:r w:rsidR="00546371" w:rsidRPr="00E132AC">
        <w:rPr>
          <w:b/>
        </w:rPr>
        <w:t>/16 Declaration of Interest.</w:t>
      </w:r>
      <w:r w:rsidR="00546371" w:rsidRPr="00E132AC">
        <w:t xml:space="preserve">  </w:t>
      </w:r>
      <w:r w:rsidR="006437D0" w:rsidRPr="00E132AC">
        <w:t>There were no declarations of interest.</w:t>
      </w:r>
    </w:p>
    <w:p w:rsidR="00546371" w:rsidRPr="00E132AC" w:rsidRDefault="00546371" w:rsidP="00E132AC">
      <w:pPr>
        <w:pStyle w:val="NoSpacing"/>
        <w:rPr>
          <w:b/>
        </w:rPr>
      </w:pPr>
      <w:r w:rsidRPr="00E132AC">
        <w:t xml:space="preserve"> </w:t>
      </w:r>
    </w:p>
    <w:p w:rsidR="00546371" w:rsidRPr="00E132AC" w:rsidRDefault="00D72F55" w:rsidP="00E132AC">
      <w:pPr>
        <w:pStyle w:val="NoSpacing"/>
        <w:rPr>
          <w:b/>
        </w:rPr>
      </w:pPr>
      <w:r>
        <w:rPr>
          <w:b/>
        </w:rPr>
        <w:t>88</w:t>
      </w:r>
      <w:r w:rsidR="00546371" w:rsidRPr="00E132AC">
        <w:rPr>
          <w:b/>
        </w:rPr>
        <w:t>/15 To receive clerk's report on matters being progressed from previous meetings</w:t>
      </w:r>
    </w:p>
    <w:p w:rsidR="00E132AC" w:rsidRDefault="00E132AC" w:rsidP="00E132AC">
      <w:pPr>
        <w:pStyle w:val="NoSpacing"/>
      </w:pPr>
    </w:p>
    <w:p w:rsidR="00F3317D" w:rsidRDefault="00D72F55" w:rsidP="00F3317D">
      <w:pPr>
        <w:pStyle w:val="NoSpacing"/>
      </w:pPr>
      <w:r w:rsidRPr="00F3317D">
        <w:rPr>
          <w:b/>
        </w:rPr>
        <w:t>Ragwort:</w:t>
      </w:r>
      <w:r>
        <w:t xml:space="preserve"> this had been mowed in the central reservation of the A1079 but not on the verges. </w:t>
      </w:r>
      <w:r w:rsidR="00F3317D">
        <w:t>It had been made clear by ERYC that their responsibility was only to control the ragwort within 100m of horse grazing land and not along the whole road.</w:t>
      </w:r>
      <w:r w:rsidR="00E6240B">
        <w:t xml:space="preserve"> It was agreed that the clerk should contact ERYC and thank them for the mowing already done and to point out that the verges had not been mown.</w:t>
      </w:r>
    </w:p>
    <w:p w:rsidR="00F3317D" w:rsidRPr="00E6240B" w:rsidRDefault="00F3317D" w:rsidP="00F3317D">
      <w:pPr>
        <w:pStyle w:val="NoSpacing"/>
        <w:rPr>
          <w:b/>
        </w:rPr>
      </w:pPr>
    </w:p>
    <w:p w:rsidR="00FC1941" w:rsidRDefault="00D72F55" w:rsidP="00F3317D">
      <w:pPr>
        <w:pStyle w:val="NoSpacing"/>
      </w:pPr>
      <w:r w:rsidRPr="00E6240B">
        <w:rPr>
          <w:b/>
        </w:rPr>
        <w:t>Defibrillator</w:t>
      </w:r>
      <w:r w:rsidR="00E6240B">
        <w:rPr>
          <w:b/>
        </w:rPr>
        <w:t xml:space="preserve">: </w:t>
      </w:r>
      <w:r w:rsidR="00E6240B" w:rsidRPr="00E6240B">
        <w:t>the clerk had prepared an application</w:t>
      </w:r>
      <w:r w:rsidR="00E6240B">
        <w:t xml:space="preserve"> to a charity</w:t>
      </w:r>
      <w:r w:rsidR="00E6240B" w:rsidRPr="00E6240B">
        <w:t xml:space="preserve"> for funding </w:t>
      </w:r>
      <w:r w:rsidR="00E6240B">
        <w:t>for the defibr</w:t>
      </w:r>
      <w:r w:rsidR="0090319E">
        <w:t>illator for</w:t>
      </w:r>
      <w:r w:rsidR="00E6240B">
        <w:t xml:space="preserve"> Burnby.</w:t>
      </w:r>
    </w:p>
    <w:p w:rsidR="00D72F55" w:rsidRDefault="0090319E" w:rsidP="00F3317D">
      <w:pPr>
        <w:pStyle w:val="NoSpacing"/>
      </w:pPr>
      <w:r>
        <w:t>She had now heard that there may be some residual  Local Grant Fund money available from ERYC. It was agreed that she should apply for this as there was no guarantee that the charity would award any funding.</w:t>
      </w:r>
    </w:p>
    <w:p w:rsidR="00E6240B" w:rsidRDefault="0090319E" w:rsidP="00F3317D">
      <w:pPr>
        <w:pStyle w:val="NoSpacing"/>
      </w:pPr>
      <w:r>
        <w:t>Yorkshire Ambulance Service were able to supply a defibrillator and cabinet at a reduced price of £1524 including VAT. YAS had outlined the ongoing running costs which would be approximately £2 - £3 for electricity, £150 including VAT for a new battery every 4-5 years and £30 including VAT for new pads every 2 years or when used.</w:t>
      </w:r>
      <w:r w:rsidR="00FC1941">
        <w:t xml:space="preserve"> It was agreed that the council would pay for the ongoing running costs.</w:t>
      </w:r>
    </w:p>
    <w:p w:rsidR="007D6FB9" w:rsidRDefault="007D6FB9" w:rsidP="00F3317D">
      <w:pPr>
        <w:pStyle w:val="NoSpacing"/>
      </w:pPr>
      <w:r>
        <w:t>Cllr Wagstaff reported that the ambulance service were planning to cut the emergency response team from this area from April. If this was to be the case there may be a need for another defibrillator at Hayton. It was agreed to discuss the proposed cuts to the emergency service at the next meeting.</w:t>
      </w:r>
    </w:p>
    <w:p w:rsidR="00FC1941" w:rsidRPr="00E6240B" w:rsidRDefault="00FC1941" w:rsidP="00F3317D">
      <w:pPr>
        <w:pStyle w:val="NoSpacing"/>
        <w:rPr>
          <w:b/>
        </w:rPr>
      </w:pPr>
    </w:p>
    <w:p w:rsidR="00D72F55" w:rsidRDefault="00D72F55" w:rsidP="00FC1941">
      <w:pPr>
        <w:pStyle w:val="NoSpacing"/>
      </w:pPr>
      <w:r w:rsidRPr="00FC1941">
        <w:rPr>
          <w:b/>
        </w:rPr>
        <w:t>Recent Highways work done</w:t>
      </w:r>
      <w:r w:rsidR="00FC1941">
        <w:t>: the passing places between H</w:t>
      </w:r>
      <w:r w:rsidR="00FC1941" w:rsidRPr="00FC1941">
        <w:t>ayton and Burnby had now been installed.</w:t>
      </w:r>
      <w:r w:rsidR="00FC1941">
        <w:t xml:space="preserve"> They were not as long as expected but appeared to be well constructed. If these were well received by the public and seemed to be appropriate for the needs of the traffic then the parish Council would push for some more to be installed between Burnby and Londesborough.</w:t>
      </w:r>
    </w:p>
    <w:p w:rsidR="00FC1941" w:rsidRPr="00FC1941" w:rsidRDefault="00FC1941" w:rsidP="00FC1941">
      <w:pPr>
        <w:pStyle w:val="NoSpacing"/>
        <w:rPr>
          <w:b/>
        </w:rPr>
      </w:pPr>
    </w:p>
    <w:p w:rsidR="00D72F55" w:rsidRDefault="00D72F55" w:rsidP="00BD7AC0">
      <w:pPr>
        <w:pStyle w:val="NoSpacing"/>
      </w:pPr>
      <w:r w:rsidRPr="00FC1941">
        <w:rPr>
          <w:b/>
        </w:rPr>
        <w:t>Proposed changes to bus services</w:t>
      </w:r>
      <w:r w:rsidR="00FC1941">
        <w:rPr>
          <w:b/>
        </w:rPr>
        <w:t xml:space="preserve">: </w:t>
      </w:r>
      <w:r w:rsidR="00FC1941">
        <w:t xml:space="preserve">the clerk had asked what alternatives would be available to users of the </w:t>
      </w:r>
      <w:r w:rsidR="00BD7AC0">
        <w:t xml:space="preserve">S1 and 199 services if these are cut. ERYC had replied that this would be depend on the response to the bus consultation. </w:t>
      </w:r>
    </w:p>
    <w:p w:rsidR="00BD7AC0" w:rsidRDefault="00BD7AC0" w:rsidP="00BD7AC0">
      <w:pPr>
        <w:pStyle w:val="NoSpacing"/>
      </w:pPr>
      <w:r>
        <w:t>A letter had been received from East Yorkshire Motor Services saying that the proposed cuts could have an impact on the wider bus network.</w:t>
      </w:r>
    </w:p>
    <w:p w:rsidR="00BD7AC0" w:rsidRDefault="00BD7AC0" w:rsidP="00BD7AC0">
      <w:pPr>
        <w:pStyle w:val="NoSpacing"/>
      </w:pPr>
      <w:r>
        <w:t>It was agreed that councillors should encourage residents to take part in the consultation.</w:t>
      </w:r>
    </w:p>
    <w:p w:rsidR="00BD7AC0" w:rsidRPr="00FC1941" w:rsidRDefault="00BD7AC0" w:rsidP="00BD7AC0">
      <w:pPr>
        <w:pStyle w:val="NoSpacing"/>
      </w:pPr>
    </w:p>
    <w:p w:rsidR="00D72F55" w:rsidRDefault="00D72F55" w:rsidP="00D72F55">
      <w:pPr>
        <w:pStyle w:val="NoSpacing"/>
        <w:rPr>
          <w:b/>
        </w:rPr>
      </w:pPr>
      <w:r w:rsidRPr="007D6FB9">
        <w:rPr>
          <w:b/>
        </w:rPr>
        <w:t>89/15 To review the Parish Council's budget for the year</w:t>
      </w:r>
    </w:p>
    <w:p w:rsidR="007D6FB9" w:rsidRDefault="007D6FB9" w:rsidP="00D72F55">
      <w:pPr>
        <w:pStyle w:val="NoSpacing"/>
      </w:pPr>
      <w:r w:rsidRPr="007D6FB9">
        <w:t>Expenditure so far had been in line with that planned in the budget.</w:t>
      </w:r>
      <w:r>
        <w:t xml:space="preserve"> However, the clerk pointed out that the council had suggested it might contribute to a number of items in the future. It was important that expenditure was planned.</w:t>
      </w:r>
    </w:p>
    <w:p w:rsidR="00795A65" w:rsidRDefault="00795A65" w:rsidP="00D72F55">
      <w:pPr>
        <w:pStyle w:val="NoSpacing"/>
      </w:pPr>
      <w:r>
        <w:t>The clerk also reported that her workload had increased substantially with the setting up of the Flood Committee and the defibrillator grant bids. This workload also need</w:t>
      </w:r>
      <w:r w:rsidR="00F841D8">
        <w:t>ed</w:t>
      </w:r>
      <w:r>
        <w:t xml:space="preserve"> to be planned and it was agreed that </w:t>
      </w:r>
      <w:proofErr w:type="spellStart"/>
      <w:r>
        <w:t>Cllrs</w:t>
      </w:r>
      <w:proofErr w:type="spellEnd"/>
      <w:r>
        <w:t xml:space="preserve"> Bettison and Sedcole should meet with the clerk to discuss this.</w:t>
      </w:r>
    </w:p>
    <w:p w:rsidR="007D6FB9" w:rsidRPr="007D6FB9" w:rsidRDefault="007D6FB9" w:rsidP="00D72F55">
      <w:pPr>
        <w:pStyle w:val="NoSpacing"/>
      </w:pPr>
      <w:r>
        <w:t xml:space="preserve">The clerk reported that the bid for funding under the Transparency Fund had been successful and </w:t>
      </w:r>
      <w:r w:rsidR="00795A65">
        <w:t>funding for a laptop computer and software was available. There was also a payment towards the clerk's time for complying with the Transparency Code.</w:t>
      </w:r>
    </w:p>
    <w:p w:rsidR="00D72F55" w:rsidRPr="0040266C" w:rsidRDefault="00D72F55" w:rsidP="00D72F55">
      <w:pPr>
        <w:pStyle w:val="NoSpacing"/>
        <w:rPr>
          <w:b/>
          <w:highlight w:val="yellow"/>
        </w:rPr>
      </w:pPr>
    </w:p>
    <w:p w:rsidR="00D72F55" w:rsidRPr="0040266C" w:rsidRDefault="00D72F55" w:rsidP="00D72F55">
      <w:pPr>
        <w:pStyle w:val="NoSpacing"/>
        <w:rPr>
          <w:b/>
          <w:highlight w:val="yellow"/>
        </w:rPr>
      </w:pPr>
      <w:r w:rsidRPr="004C6B1C">
        <w:rPr>
          <w:b/>
        </w:rPr>
        <w:t>90/15 Beck and drainage</w:t>
      </w:r>
    </w:p>
    <w:p w:rsidR="00D72F55" w:rsidRDefault="004C6B1C" w:rsidP="00D72F55">
      <w:pPr>
        <w:pStyle w:val="NoSpacing"/>
      </w:pPr>
      <w:r>
        <w:t>T</w:t>
      </w:r>
      <w:r w:rsidR="00D72F55" w:rsidRPr="004C6B1C">
        <w:t>he Flood Committee</w:t>
      </w:r>
      <w:r>
        <w:t xml:space="preserve"> reported that Bielby parish pay a contractor each year to keep the beck clear.</w:t>
      </w:r>
    </w:p>
    <w:p w:rsidR="004C6B1C" w:rsidRPr="004C6B1C" w:rsidRDefault="004C6B1C" w:rsidP="00D72F55">
      <w:pPr>
        <w:pStyle w:val="NoSpacing"/>
      </w:pPr>
      <w:r>
        <w:t xml:space="preserve">Cllr </w:t>
      </w:r>
      <w:proofErr w:type="spellStart"/>
      <w:r>
        <w:t>Thackary</w:t>
      </w:r>
      <w:proofErr w:type="spellEnd"/>
      <w:r>
        <w:t xml:space="preserve"> reported that she had been in touch with the Environment Agency regarding the build up of gravel near the A1079 bridge and </w:t>
      </w:r>
      <w:proofErr w:type="spellStart"/>
      <w:r>
        <w:t>Beilby</w:t>
      </w:r>
      <w:proofErr w:type="spellEnd"/>
      <w:r>
        <w:t xml:space="preserve"> Lane bridge. Cllr Thackray and her husband had cleared the obstructions in the beck from the A1079 halfway to Bielby Lane bridge.</w:t>
      </w:r>
    </w:p>
    <w:p w:rsidR="00D72F55" w:rsidRPr="004C6B1C" w:rsidRDefault="004C6B1C" w:rsidP="00D72F55">
      <w:pPr>
        <w:pStyle w:val="NoSpacing"/>
      </w:pPr>
      <w:r w:rsidRPr="004C6B1C">
        <w:t xml:space="preserve">Councillors reported on the </w:t>
      </w:r>
      <w:r w:rsidR="00D72F55" w:rsidRPr="004C6B1C">
        <w:t xml:space="preserve"> recent beck inspections and obstructions</w:t>
      </w:r>
      <w:r>
        <w:t xml:space="preserve"> which they had found. It was agreed that the Flood Committee should contact the riparian owners and remind them of their responsibility to keep the beck clear.</w:t>
      </w:r>
    </w:p>
    <w:p w:rsidR="00D72F55" w:rsidRPr="0040266C" w:rsidRDefault="00D72F55" w:rsidP="00D72F55">
      <w:pPr>
        <w:pStyle w:val="NoSpacing"/>
        <w:rPr>
          <w:b/>
          <w:highlight w:val="yellow"/>
        </w:rPr>
      </w:pPr>
    </w:p>
    <w:p w:rsidR="00D72F55" w:rsidRDefault="0040266C" w:rsidP="00D72F55">
      <w:pPr>
        <w:pStyle w:val="NoSpacing"/>
        <w:rPr>
          <w:b/>
        </w:rPr>
      </w:pPr>
      <w:r w:rsidRPr="004C6B1C">
        <w:rPr>
          <w:b/>
        </w:rPr>
        <w:t xml:space="preserve">91/15 </w:t>
      </w:r>
      <w:r w:rsidR="00D72F55" w:rsidRPr="004C6B1C">
        <w:rPr>
          <w:b/>
        </w:rPr>
        <w:t xml:space="preserve">Cllr Bettison </w:t>
      </w:r>
      <w:r w:rsidRPr="004C6B1C">
        <w:rPr>
          <w:b/>
        </w:rPr>
        <w:t xml:space="preserve">reported on </w:t>
      </w:r>
      <w:r w:rsidR="00D72F55" w:rsidRPr="004C6B1C">
        <w:rPr>
          <w:b/>
        </w:rPr>
        <w:t>a recent meeting regarding Neighbourhood Planning</w:t>
      </w:r>
    </w:p>
    <w:p w:rsidR="004C6B1C" w:rsidRDefault="004C6B1C" w:rsidP="00D72F55">
      <w:pPr>
        <w:pStyle w:val="NoSpacing"/>
      </w:pPr>
      <w:r w:rsidRPr="004C6B1C">
        <w:t xml:space="preserve">Although he was convinced that </w:t>
      </w:r>
      <w:r>
        <w:t xml:space="preserve">it would be in the best interests of the parish to have </w:t>
      </w:r>
      <w:r w:rsidRPr="004C6B1C">
        <w:t>a Neighb</w:t>
      </w:r>
      <w:r>
        <w:t>our</w:t>
      </w:r>
      <w:r w:rsidR="009E6370">
        <w:t>hood Plan he was still not sure</w:t>
      </w:r>
      <w:r>
        <w:t xml:space="preserve"> how to get started. The next step would be to form a steering committee but </w:t>
      </w:r>
      <w:r w:rsidRPr="004C6B1C">
        <w:t xml:space="preserve"> </w:t>
      </w:r>
      <w:r w:rsidR="009E6370">
        <w:t>t</w:t>
      </w:r>
      <w:r>
        <w:t>he detail of what was required was not clear.</w:t>
      </w:r>
    </w:p>
    <w:p w:rsidR="00D72F55" w:rsidRDefault="009E6370" w:rsidP="00D72F55">
      <w:pPr>
        <w:pStyle w:val="NoSpacing"/>
        <w:rPr>
          <w:b/>
        </w:rPr>
      </w:pPr>
      <w:r>
        <w:t>It was agreed to invite Owen Robinson of ERYC to the next meeting to explain what should be done next.</w:t>
      </w:r>
    </w:p>
    <w:p w:rsidR="00D72F55" w:rsidRDefault="00D72F55" w:rsidP="00D72F55">
      <w:pPr>
        <w:pStyle w:val="NoSpacing"/>
        <w:rPr>
          <w:b/>
        </w:rPr>
      </w:pPr>
    </w:p>
    <w:p w:rsidR="00D72F55" w:rsidRDefault="00D72F55" w:rsidP="00D72F55">
      <w:pPr>
        <w:pStyle w:val="NoSpacing"/>
        <w:rPr>
          <w:b/>
        </w:rPr>
      </w:pPr>
      <w:r>
        <w:rPr>
          <w:b/>
        </w:rPr>
        <w:t>92/15Planning</w:t>
      </w:r>
    </w:p>
    <w:p w:rsidR="00D72F55" w:rsidRPr="005A7FA0" w:rsidRDefault="00D72F55" w:rsidP="00F841D8">
      <w:pPr>
        <w:pStyle w:val="NoSpacing"/>
      </w:pPr>
    </w:p>
    <w:p w:rsidR="00D72F55" w:rsidRPr="005A7FA0" w:rsidRDefault="00D72F55" w:rsidP="00F841D8">
      <w:pPr>
        <w:pStyle w:val="NoSpacing"/>
      </w:pPr>
      <w:r w:rsidRPr="005A7FA0">
        <w:t>16/02301/PLF</w:t>
      </w:r>
    </w:p>
    <w:p w:rsidR="00D72F55" w:rsidRPr="005A7FA0" w:rsidRDefault="00D72F55" w:rsidP="00F841D8">
      <w:pPr>
        <w:pStyle w:val="NoSpacing"/>
      </w:pPr>
      <w:r w:rsidRPr="005A7FA0">
        <w:rPr>
          <w:rFonts w:cs="Garamond-Bold"/>
          <w:bCs/>
        </w:rPr>
        <w:t xml:space="preserve">Proposal: </w:t>
      </w:r>
      <w:r w:rsidRPr="005A7FA0">
        <w:t>Erection of single storey extension</w:t>
      </w:r>
    </w:p>
    <w:p w:rsidR="00D72F55" w:rsidRPr="005A7FA0" w:rsidRDefault="00D72F55" w:rsidP="00F841D8">
      <w:pPr>
        <w:pStyle w:val="NoSpacing"/>
      </w:pPr>
      <w:r w:rsidRPr="005A7FA0">
        <w:rPr>
          <w:rFonts w:cs="Garamond-Bold"/>
          <w:bCs/>
        </w:rPr>
        <w:t xml:space="preserve">Location: </w:t>
      </w:r>
      <w:r w:rsidRPr="005A7FA0">
        <w:t>Hawthorne House Town Street Hayton East Riding Of Yorkshire YO42 1RR</w:t>
      </w:r>
    </w:p>
    <w:p w:rsidR="00D72F55" w:rsidRDefault="00D72F55" w:rsidP="00F841D8">
      <w:pPr>
        <w:pStyle w:val="NoSpacing"/>
      </w:pPr>
      <w:r w:rsidRPr="005A7FA0">
        <w:rPr>
          <w:rFonts w:cs="Garamond-Bold"/>
          <w:bCs/>
        </w:rPr>
        <w:t xml:space="preserve">Applicant: </w:t>
      </w:r>
      <w:r w:rsidRPr="005A7FA0">
        <w:t>Mrs L Hogarth</w:t>
      </w:r>
      <w:r>
        <w:t xml:space="preserve">    </w:t>
      </w:r>
      <w:r w:rsidRPr="005A7FA0">
        <w:rPr>
          <w:rFonts w:cs="Garamond-Bold"/>
          <w:bCs/>
        </w:rPr>
        <w:t xml:space="preserve">Application type: </w:t>
      </w:r>
      <w:r w:rsidRPr="005A7FA0">
        <w:t>Full Planning Permission</w:t>
      </w:r>
    </w:p>
    <w:p w:rsidR="007D6FB9" w:rsidRDefault="007D6FB9" w:rsidP="00F841D8">
      <w:pPr>
        <w:pStyle w:val="NoSpacing"/>
      </w:pPr>
    </w:p>
    <w:p w:rsidR="0040266C" w:rsidRDefault="0040266C" w:rsidP="00F841D8">
      <w:pPr>
        <w:pStyle w:val="NoSpacing"/>
      </w:pPr>
      <w:r>
        <w:t>There were no objections to this application</w:t>
      </w:r>
    </w:p>
    <w:p w:rsidR="00F87B44" w:rsidRDefault="00F87B44" w:rsidP="00D72F55">
      <w:pPr>
        <w:autoSpaceDE w:val="0"/>
        <w:autoSpaceDN w:val="0"/>
        <w:adjustRightInd w:val="0"/>
        <w:spacing w:after="0" w:line="240" w:lineRule="auto"/>
        <w:rPr>
          <w:rFonts w:cs="Garamond"/>
        </w:rPr>
      </w:pPr>
    </w:p>
    <w:p w:rsidR="00F841D8" w:rsidRDefault="00F841D8" w:rsidP="00D72F55">
      <w:pPr>
        <w:autoSpaceDE w:val="0"/>
        <w:autoSpaceDN w:val="0"/>
        <w:adjustRightInd w:val="0"/>
        <w:spacing w:after="0" w:line="240" w:lineRule="auto"/>
        <w:rPr>
          <w:rFonts w:cs="Garamond"/>
        </w:rPr>
      </w:pPr>
    </w:p>
    <w:p w:rsidR="00F841D8" w:rsidRDefault="00F841D8" w:rsidP="00D72F55">
      <w:pPr>
        <w:autoSpaceDE w:val="0"/>
        <w:autoSpaceDN w:val="0"/>
        <w:adjustRightInd w:val="0"/>
        <w:spacing w:after="0" w:line="240" w:lineRule="auto"/>
        <w:rPr>
          <w:rFonts w:cs="Garamond"/>
        </w:rPr>
      </w:pPr>
    </w:p>
    <w:p w:rsidR="00D72F55" w:rsidRPr="005A7FA0" w:rsidRDefault="007D6FB9" w:rsidP="00F841D8">
      <w:pPr>
        <w:pStyle w:val="NoSpacing"/>
      </w:pPr>
      <w:r>
        <w:lastRenderedPageBreak/>
        <w:t>Notice</w:t>
      </w:r>
      <w:r w:rsidR="00D72F55">
        <w:t xml:space="preserve"> of approval </w:t>
      </w:r>
      <w:r>
        <w:t>was received for</w:t>
      </w:r>
      <w:r w:rsidR="00D72F55">
        <w:t xml:space="preserve"> :</w:t>
      </w:r>
    </w:p>
    <w:p w:rsidR="00D72F55" w:rsidRPr="005A7FA0" w:rsidRDefault="00D72F55" w:rsidP="00F841D8">
      <w:pPr>
        <w:pStyle w:val="NoSpacing"/>
      </w:pPr>
      <w:r w:rsidRPr="005A7FA0">
        <w:t>16/01654/PLF</w:t>
      </w:r>
    </w:p>
    <w:p w:rsidR="00D72F55" w:rsidRPr="005A7FA0" w:rsidRDefault="00D72F55" w:rsidP="00F841D8">
      <w:pPr>
        <w:pStyle w:val="NoSpacing"/>
      </w:pPr>
      <w:r w:rsidRPr="005A7FA0">
        <w:rPr>
          <w:bCs/>
        </w:rPr>
        <w:t>Proposal:</w:t>
      </w:r>
      <w:r>
        <w:rPr>
          <w:bCs/>
        </w:rPr>
        <w:t xml:space="preserve"> </w:t>
      </w:r>
      <w:r w:rsidRPr="005A7FA0">
        <w:t>Erection of detached garage</w:t>
      </w:r>
    </w:p>
    <w:p w:rsidR="00D72F55" w:rsidRPr="005A7FA0" w:rsidRDefault="00D72F55" w:rsidP="00F841D8">
      <w:pPr>
        <w:pStyle w:val="NoSpacing"/>
      </w:pPr>
      <w:r w:rsidRPr="005A7FA0">
        <w:rPr>
          <w:bCs/>
        </w:rPr>
        <w:t>Location:</w:t>
      </w:r>
      <w:r>
        <w:rPr>
          <w:bCs/>
        </w:rPr>
        <w:t xml:space="preserve"> </w:t>
      </w:r>
      <w:r w:rsidRPr="005A7FA0">
        <w:t xml:space="preserve">Forest Cottage Nunburnholme Road Burnby East Riding Of Yorkshire YO42 1RS </w:t>
      </w:r>
    </w:p>
    <w:p w:rsidR="00D72F55" w:rsidRDefault="00D72F55" w:rsidP="00F841D8">
      <w:pPr>
        <w:pStyle w:val="NoSpacing"/>
      </w:pPr>
      <w:r w:rsidRPr="005A7FA0">
        <w:rPr>
          <w:bCs/>
        </w:rPr>
        <w:t>Applicant:</w:t>
      </w:r>
      <w:r>
        <w:rPr>
          <w:bCs/>
        </w:rPr>
        <w:t xml:space="preserve"> </w:t>
      </w:r>
      <w:r w:rsidRPr="005A7FA0">
        <w:t>Mr Martin Elliott-White</w:t>
      </w:r>
    </w:p>
    <w:p w:rsidR="00D72F55" w:rsidRDefault="00D72F55" w:rsidP="00D72F55">
      <w:pPr>
        <w:pStyle w:val="NoSpacing"/>
      </w:pPr>
    </w:p>
    <w:p w:rsidR="00D72F55" w:rsidRDefault="00D72F55" w:rsidP="00D72F55">
      <w:pPr>
        <w:pStyle w:val="NoSpacing"/>
        <w:rPr>
          <w:b/>
        </w:rPr>
      </w:pPr>
      <w:r w:rsidRPr="009E6370">
        <w:rPr>
          <w:b/>
        </w:rPr>
        <w:t xml:space="preserve">93/15 Cllr Bettison </w:t>
      </w:r>
      <w:r w:rsidR="00F841D8">
        <w:rPr>
          <w:b/>
        </w:rPr>
        <w:t xml:space="preserve">reported on </w:t>
      </w:r>
      <w:r w:rsidRPr="009E6370">
        <w:rPr>
          <w:b/>
        </w:rPr>
        <w:t>the recent ERYC Walkabout and the maintenance of Back Lane.</w:t>
      </w:r>
    </w:p>
    <w:p w:rsidR="009E6370" w:rsidRDefault="009E6370" w:rsidP="00D72F55">
      <w:pPr>
        <w:pStyle w:val="NoSpacing"/>
      </w:pPr>
      <w:r w:rsidRPr="009E6370">
        <w:t>A schedule of work to be done by the Village Taskforce had been circulated.</w:t>
      </w:r>
    </w:p>
    <w:p w:rsidR="00D72F55" w:rsidRDefault="009E6370" w:rsidP="009E6370">
      <w:pPr>
        <w:pStyle w:val="NoSpacing"/>
      </w:pPr>
      <w:r>
        <w:t>The maintenance of Back Lane had been discussed. According to ERYC this was all in private ownership and ERYC would not cut the grass.</w:t>
      </w:r>
    </w:p>
    <w:p w:rsidR="009E6370" w:rsidRPr="00F841D8" w:rsidRDefault="009E6370" w:rsidP="009E6370">
      <w:pPr>
        <w:pStyle w:val="NoSpacing"/>
        <w:rPr>
          <w:b/>
        </w:rPr>
      </w:pPr>
    </w:p>
    <w:p w:rsidR="00F841D8" w:rsidRPr="00F841D8" w:rsidRDefault="00D72F55" w:rsidP="00F841D8">
      <w:pPr>
        <w:pStyle w:val="NoSpacing"/>
        <w:rPr>
          <w:b/>
        </w:rPr>
      </w:pPr>
      <w:r w:rsidRPr="00F841D8">
        <w:rPr>
          <w:b/>
        </w:rPr>
        <w:t>94/16 Accounts</w:t>
      </w:r>
    </w:p>
    <w:p w:rsidR="00D72F55" w:rsidRDefault="00D72F55" w:rsidP="00F841D8">
      <w:pPr>
        <w:pStyle w:val="NoSpacing"/>
      </w:pPr>
      <w:r w:rsidRPr="00E66DAE">
        <w:t>Bank balance</w:t>
      </w:r>
      <w:r>
        <w:tab/>
        <w:t>£7813.62</w:t>
      </w:r>
    </w:p>
    <w:p w:rsidR="00D72F55" w:rsidRDefault="0040266C" w:rsidP="00F841D8">
      <w:pPr>
        <w:pStyle w:val="NoSpacing"/>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00D72F55">
        <w:rPr>
          <w:rFonts w:ascii="Calibri" w:eastAsia="Times New Roman" w:hAnsi="Calibri" w:cs="Times New Roman"/>
          <w:color w:val="000000"/>
          <w:lang w:eastAsia="en-GB"/>
        </w:rPr>
        <w:t>he payment</w:t>
      </w:r>
      <w:r>
        <w:rPr>
          <w:rFonts w:ascii="Calibri" w:eastAsia="Times New Roman" w:hAnsi="Calibri" w:cs="Times New Roman"/>
          <w:color w:val="000000"/>
          <w:lang w:eastAsia="en-GB"/>
        </w:rPr>
        <w:t>s</w:t>
      </w:r>
      <w:r w:rsidR="00D72F55">
        <w:rPr>
          <w:rFonts w:ascii="Calibri" w:eastAsia="Times New Roman" w:hAnsi="Calibri" w:cs="Times New Roman"/>
          <w:color w:val="000000"/>
          <w:lang w:eastAsia="en-GB"/>
        </w:rPr>
        <w:t xml:space="preserve"> below</w:t>
      </w:r>
      <w:r>
        <w:rPr>
          <w:rFonts w:ascii="Calibri" w:eastAsia="Times New Roman" w:hAnsi="Calibri" w:cs="Times New Roman"/>
          <w:color w:val="000000"/>
          <w:lang w:eastAsia="en-GB"/>
        </w:rPr>
        <w:t xml:space="preserve"> were approved</w:t>
      </w:r>
      <w:r w:rsidR="00D72F55">
        <w:rPr>
          <w:rFonts w:ascii="Calibri" w:eastAsia="Times New Roman" w:hAnsi="Calibri" w:cs="Times New Roman"/>
          <w:color w:val="000000"/>
          <w:lang w:eastAsia="en-GB"/>
        </w:rPr>
        <w:t>:</w:t>
      </w:r>
    </w:p>
    <w:p w:rsidR="00D72F55" w:rsidRDefault="00D72F55" w:rsidP="00F841D8">
      <w:pPr>
        <w:pStyle w:val="NoSpacing"/>
      </w:pPr>
      <w:r w:rsidRPr="00E66DAE">
        <w:t>Clerk's salary</w:t>
      </w:r>
      <w:r>
        <w:t xml:space="preserve"> June </w:t>
      </w:r>
      <w:r>
        <w:tab/>
        <w:t>£145.00</w:t>
      </w:r>
    </w:p>
    <w:p w:rsidR="00D72F55" w:rsidRPr="00E66DAE" w:rsidRDefault="00D72F55" w:rsidP="00F841D8">
      <w:pPr>
        <w:pStyle w:val="NoSpacing"/>
      </w:pPr>
      <w:r>
        <w:t>Clerk's expenses</w:t>
      </w:r>
      <w:r>
        <w:tab/>
        <w:t>£19.22</w:t>
      </w:r>
      <w:r>
        <w:tab/>
      </w:r>
    </w:p>
    <w:p w:rsidR="00D72F55" w:rsidRPr="00E66DAE" w:rsidRDefault="00D72F55" w:rsidP="00D72F55">
      <w:pPr>
        <w:pStyle w:val="NoSpacing"/>
      </w:pPr>
      <w:r w:rsidRPr="00E66DAE">
        <w:tab/>
      </w:r>
      <w:r w:rsidRPr="00E66DAE">
        <w:tab/>
      </w:r>
      <w:r w:rsidRPr="00E66DAE">
        <w:tab/>
      </w:r>
    </w:p>
    <w:p w:rsidR="00D72F55" w:rsidRPr="00F841D8" w:rsidRDefault="00D72F55" w:rsidP="00F841D8">
      <w:pPr>
        <w:pStyle w:val="NoSpacing"/>
        <w:rPr>
          <w:b/>
        </w:rPr>
      </w:pPr>
      <w:r w:rsidRPr="00F841D8">
        <w:rPr>
          <w:b/>
        </w:rPr>
        <w:t>95/16 Correspondence:</w:t>
      </w:r>
    </w:p>
    <w:p w:rsidR="00D72F55" w:rsidRDefault="00D72F55" w:rsidP="00F841D8">
      <w:pPr>
        <w:pStyle w:val="NoSpacing"/>
      </w:pPr>
      <w:r>
        <w:t xml:space="preserve">ERYC re </w:t>
      </w:r>
      <w:r w:rsidRPr="00E72D89">
        <w:t>Hull 2017 UK City of Culture - East Riding Programme</w:t>
      </w:r>
    </w:p>
    <w:p w:rsidR="00D72F55" w:rsidRDefault="00D72F55" w:rsidP="00F841D8">
      <w:pPr>
        <w:pStyle w:val="NoSpacing"/>
      </w:pPr>
      <w:r>
        <w:t>Humberside Police August Bulletin</w:t>
      </w:r>
    </w:p>
    <w:p w:rsidR="00D72F55" w:rsidRDefault="00D72F55" w:rsidP="00F841D8">
      <w:pPr>
        <w:pStyle w:val="NoSpacing"/>
      </w:pPr>
      <w:r>
        <w:t>ERYC re funding: Places of worship security</w:t>
      </w:r>
    </w:p>
    <w:p w:rsidR="00D72F55" w:rsidRDefault="00D72F55" w:rsidP="00F841D8">
      <w:pPr>
        <w:pStyle w:val="NoSpacing"/>
      </w:pPr>
      <w:r>
        <w:tab/>
      </w:r>
      <w:r>
        <w:tab/>
      </w:r>
      <w:r w:rsidRPr="00D47D94">
        <w:t>Greggs Foundation - Local Community Projects Fund</w:t>
      </w:r>
    </w:p>
    <w:p w:rsidR="00D72F55" w:rsidRDefault="00D72F55" w:rsidP="00F841D8">
      <w:pPr>
        <w:pStyle w:val="NoSpacing"/>
      </w:pPr>
      <w:r>
        <w:tab/>
      </w:r>
      <w:r>
        <w:tab/>
      </w:r>
      <w:r w:rsidRPr="00D47D94">
        <w:t>HLF - Resilient Heritage</w:t>
      </w:r>
    </w:p>
    <w:p w:rsidR="0040266C" w:rsidRDefault="0040266C" w:rsidP="00F841D8">
      <w:pPr>
        <w:pStyle w:val="NoSpacing"/>
      </w:pPr>
      <w:r>
        <w:t>ERYC re resurfacing of A1079</w:t>
      </w:r>
    </w:p>
    <w:p w:rsidR="0040266C" w:rsidRDefault="0040266C" w:rsidP="00F841D8">
      <w:pPr>
        <w:pStyle w:val="NoSpacing"/>
      </w:pPr>
      <w:r>
        <w:t>ERYC re Local Offer - Families Information Service Hub</w:t>
      </w:r>
    </w:p>
    <w:p w:rsidR="0040266C" w:rsidRPr="00E72D89" w:rsidRDefault="0040266C" w:rsidP="00F841D8">
      <w:pPr>
        <w:pStyle w:val="NoSpacing"/>
      </w:pPr>
      <w:r>
        <w:t>NHS re Prescribing of over -the -counter drugs</w:t>
      </w:r>
    </w:p>
    <w:p w:rsidR="00D72F55" w:rsidRPr="00F841D8" w:rsidRDefault="00D72F55" w:rsidP="00D72F55">
      <w:pPr>
        <w:pStyle w:val="NoSpacing"/>
        <w:rPr>
          <w:b/>
        </w:rPr>
      </w:pPr>
    </w:p>
    <w:p w:rsidR="00D72F55" w:rsidRPr="00F841D8" w:rsidRDefault="00D72F55" w:rsidP="00F841D8">
      <w:pPr>
        <w:pStyle w:val="NoSpacing"/>
        <w:rPr>
          <w:b/>
        </w:rPr>
      </w:pPr>
      <w:r w:rsidRPr="00F841D8">
        <w:rPr>
          <w:b/>
        </w:rPr>
        <w:t>96/16 Councillors reports</w:t>
      </w:r>
      <w:r w:rsidR="00F841D8">
        <w:rPr>
          <w:b/>
        </w:rPr>
        <w:t>:</w:t>
      </w:r>
    </w:p>
    <w:p w:rsidR="009E6370" w:rsidRDefault="009E6370" w:rsidP="00F841D8">
      <w:pPr>
        <w:pStyle w:val="NoSpacing"/>
      </w:pPr>
      <w:r>
        <w:t>Cllr Wagstaff reported that the residents of Burnby were holding a meeting to discuss poor broadband speeds.</w:t>
      </w:r>
    </w:p>
    <w:p w:rsidR="009E6370" w:rsidRDefault="009E6370" w:rsidP="00F841D8">
      <w:pPr>
        <w:pStyle w:val="NoSpacing"/>
      </w:pPr>
      <w:r>
        <w:t xml:space="preserve">Cllr Thackray reported that </w:t>
      </w:r>
      <w:r w:rsidR="00053629">
        <w:t>guards had been put onto the gas pipe by the A1079 bridge. These were close to the beck level and could cause an obstruction if debris came down the beck. This had been discussed with the people putting them up and it was hoped that a different type of guard could be used.</w:t>
      </w:r>
    </w:p>
    <w:p w:rsidR="00053629" w:rsidRDefault="00053629" w:rsidP="00F841D8">
      <w:pPr>
        <w:pStyle w:val="NoSpacing"/>
      </w:pPr>
      <w:r>
        <w:t>Potholes on Town Street Hayton, outside the village hall and outside the church were reported.</w:t>
      </w:r>
    </w:p>
    <w:p w:rsidR="00053629" w:rsidRDefault="00053629" w:rsidP="00F841D8">
      <w:pPr>
        <w:pStyle w:val="NoSpacing"/>
      </w:pPr>
      <w:r>
        <w:t>Cllr Bettison reported on a Western Parishes Liaison meeting.</w:t>
      </w:r>
    </w:p>
    <w:p w:rsidR="00053629" w:rsidRPr="00E66DAE" w:rsidRDefault="00053629" w:rsidP="009E6370">
      <w:pPr>
        <w:pStyle w:val="NoSpacing"/>
      </w:pPr>
    </w:p>
    <w:p w:rsidR="00D72F55" w:rsidRPr="00E66DAE" w:rsidRDefault="00D72F55" w:rsidP="00D72F55">
      <w:pPr>
        <w:rPr>
          <w:b/>
        </w:rPr>
      </w:pPr>
      <w:r>
        <w:rPr>
          <w:b/>
        </w:rPr>
        <w:t>97</w:t>
      </w:r>
      <w:r w:rsidRPr="00E66DAE">
        <w:rPr>
          <w:b/>
        </w:rPr>
        <w:t>/16 Date of next meeting</w:t>
      </w:r>
      <w:r w:rsidR="0040266C">
        <w:rPr>
          <w:b/>
        </w:rPr>
        <w:t xml:space="preserve"> Thursday 1st September</w:t>
      </w:r>
    </w:p>
    <w:p w:rsidR="00D72F55" w:rsidRDefault="00D72F55" w:rsidP="00E132AC">
      <w:pPr>
        <w:pStyle w:val="NoSpacing"/>
      </w:pPr>
    </w:p>
    <w:sectPr w:rsidR="00D72F55"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1274F"/>
    <w:rsid w:val="00053629"/>
    <w:rsid w:val="000B03BF"/>
    <w:rsid w:val="000B31D8"/>
    <w:rsid w:val="000E1F75"/>
    <w:rsid w:val="001113A5"/>
    <w:rsid w:val="00152F01"/>
    <w:rsid w:val="00174B47"/>
    <w:rsid w:val="001C4EF5"/>
    <w:rsid w:val="001D20AD"/>
    <w:rsid w:val="00252B12"/>
    <w:rsid w:val="002B296C"/>
    <w:rsid w:val="002B6665"/>
    <w:rsid w:val="002C3383"/>
    <w:rsid w:val="002C7C6F"/>
    <w:rsid w:val="002D32D6"/>
    <w:rsid w:val="002F2487"/>
    <w:rsid w:val="0031502C"/>
    <w:rsid w:val="00321D4F"/>
    <w:rsid w:val="0033707E"/>
    <w:rsid w:val="00380BF5"/>
    <w:rsid w:val="00386C0B"/>
    <w:rsid w:val="003A7F2A"/>
    <w:rsid w:val="0040266C"/>
    <w:rsid w:val="00420750"/>
    <w:rsid w:val="004C6B1C"/>
    <w:rsid w:val="00546371"/>
    <w:rsid w:val="0055314B"/>
    <w:rsid w:val="005F180D"/>
    <w:rsid w:val="0060055F"/>
    <w:rsid w:val="006213AC"/>
    <w:rsid w:val="006437D0"/>
    <w:rsid w:val="00777F4E"/>
    <w:rsid w:val="00795A65"/>
    <w:rsid w:val="007D6FB9"/>
    <w:rsid w:val="007F019A"/>
    <w:rsid w:val="00834552"/>
    <w:rsid w:val="0090319E"/>
    <w:rsid w:val="009557ED"/>
    <w:rsid w:val="009E1A51"/>
    <w:rsid w:val="009E232C"/>
    <w:rsid w:val="009E6370"/>
    <w:rsid w:val="009F0AB2"/>
    <w:rsid w:val="00AA09DE"/>
    <w:rsid w:val="00AC2CC4"/>
    <w:rsid w:val="00AD6B41"/>
    <w:rsid w:val="00B62DCC"/>
    <w:rsid w:val="00BB27D4"/>
    <w:rsid w:val="00BD7AC0"/>
    <w:rsid w:val="00C96696"/>
    <w:rsid w:val="00CC54F8"/>
    <w:rsid w:val="00CD54C9"/>
    <w:rsid w:val="00D1206F"/>
    <w:rsid w:val="00D379BF"/>
    <w:rsid w:val="00D552B8"/>
    <w:rsid w:val="00D72F55"/>
    <w:rsid w:val="00D91BB9"/>
    <w:rsid w:val="00D971F5"/>
    <w:rsid w:val="00E132AC"/>
    <w:rsid w:val="00E234BA"/>
    <w:rsid w:val="00E6240B"/>
    <w:rsid w:val="00E743EB"/>
    <w:rsid w:val="00E9221D"/>
    <w:rsid w:val="00F3317D"/>
    <w:rsid w:val="00F841D8"/>
    <w:rsid w:val="00F87B44"/>
    <w:rsid w:val="00F90603"/>
    <w:rsid w:val="00FC19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12</cp:revision>
  <dcterms:created xsi:type="dcterms:W3CDTF">2016-08-08T09:17:00Z</dcterms:created>
  <dcterms:modified xsi:type="dcterms:W3CDTF">2016-08-15T09:53:00Z</dcterms:modified>
</cp:coreProperties>
</file>