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80" w:rsidRPr="00FD4282" w:rsidRDefault="00740080" w:rsidP="00740080">
      <w:pPr>
        <w:jc w:val="center"/>
        <w:rPr>
          <w:sz w:val="44"/>
          <w:szCs w:val="44"/>
        </w:rPr>
      </w:pPr>
      <w:r w:rsidRPr="00FD4282">
        <w:rPr>
          <w:sz w:val="44"/>
          <w:szCs w:val="44"/>
        </w:rPr>
        <w:t>Hayton and Burnby Parish Council</w:t>
      </w:r>
    </w:p>
    <w:p w:rsidR="00740080" w:rsidRDefault="00740080" w:rsidP="00740080">
      <w:pPr>
        <w:pStyle w:val="NoSpacing"/>
        <w:jc w:val="center"/>
      </w:pPr>
      <w:r>
        <w:t>www.haytonandburnbypc.co.uk</w:t>
      </w:r>
    </w:p>
    <w:p w:rsidR="00740080" w:rsidRDefault="00740080" w:rsidP="00740080">
      <w:pPr>
        <w:pStyle w:val="NoSpacing"/>
        <w:jc w:val="center"/>
      </w:pPr>
      <w:r>
        <w:t>Tel: 01759 301386  Email; clerk@jigreen.plus.com</w:t>
      </w:r>
    </w:p>
    <w:p w:rsidR="00740080" w:rsidRDefault="00740080" w:rsidP="00740080">
      <w:pPr>
        <w:pStyle w:val="NoSpacing"/>
        <w:jc w:val="center"/>
      </w:pPr>
      <w:r>
        <w:t>Clerk: Joanna Green, 29 Barmby Road, Pocklington, York, YO42 2DL</w:t>
      </w:r>
    </w:p>
    <w:p w:rsidR="00E16D08" w:rsidRDefault="00E16D08" w:rsidP="00E16D08">
      <w:pPr>
        <w:jc w:val="center"/>
        <w:rPr>
          <w:b/>
          <w:sz w:val="24"/>
          <w:szCs w:val="24"/>
        </w:rPr>
      </w:pPr>
      <w:r w:rsidRPr="00BD05A3">
        <w:rPr>
          <w:b/>
          <w:sz w:val="24"/>
          <w:szCs w:val="24"/>
        </w:rPr>
        <w:t>Minutes of H</w:t>
      </w:r>
      <w:r>
        <w:rPr>
          <w:b/>
          <w:sz w:val="24"/>
          <w:szCs w:val="24"/>
        </w:rPr>
        <w:t xml:space="preserve">ayton and Burnby Parish Council Flood Committee </w:t>
      </w:r>
      <w:r w:rsidRPr="00BD05A3">
        <w:rPr>
          <w:b/>
          <w:sz w:val="24"/>
          <w:szCs w:val="24"/>
        </w:rPr>
        <w:t>meeting held on</w:t>
      </w:r>
      <w:r>
        <w:rPr>
          <w:b/>
          <w:sz w:val="24"/>
          <w:szCs w:val="24"/>
        </w:rPr>
        <w:t xml:space="preserve"> 17th  February 2016 at 7.0</w:t>
      </w:r>
      <w:r w:rsidRPr="00BD05A3">
        <w:rPr>
          <w:b/>
          <w:sz w:val="24"/>
          <w:szCs w:val="24"/>
        </w:rPr>
        <w:t>0pm in Hayton Village Hall.</w:t>
      </w:r>
    </w:p>
    <w:p w:rsidR="00E16D08" w:rsidRPr="00DD7F65" w:rsidRDefault="00E16D08" w:rsidP="00E16D08">
      <w:pPr>
        <w:pStyle w:val="NoSpacing"/>
      </w:pPr>
      <w:r w:rsidRPr="00DD7F65">
        <w:t>Present:  Cllr Sedcole, Cllr Nicholson, Cllr Bettison, Mrs C Gray, Mr N</w:t>
      </w:r>
      <w:r w:rsidR="007B0E7F" w:rsidRPr="00DD7F65">
        <w:t xml:space="preserve"> Marst</w:t>
      </w:r>
      <w:r w:rsidRPr="00DD7F65">
        <w:t>on</w:t>
      </w:r>
      <w:r w:rsidR="00DD7F65">
        <w:t xml:space="preserve">, </w:t>
      </w:r>
      <w:r w:rsidRPr="00DD7F65">
        <w:t>J Green (clerk)</w:t>
      </w:r>
    </w:p>
    <w:p w:rsidR="00E16D08" w:rsidRPr="00DD7F65" w:rsidRDefault="00E16D08" w:rsidP="00E16D08">
      <w:pPr>
        <w:pStyle w:val="NoSpacing"/>
      </w:pPr>
    </w:p>
    <w:p w:rsidR="00740080" w:rsidRPr="00DD7F65" w:rsidRDefault="00740080" w:rsidP="00E16D08">
      <w:pPr>
        <w:pStyle w:val="NoSpacing"/>
      </w:pPr>
      <w:r w:rsidRPr="00DD7F65">
        <w:rPr>
          <w:b/>
        </w:rPr>
        <w:t>16/DC1</w:t>
      </w:r>
      <w:r w:rsidRPr="00DD7F65">
        <w:t xml:space="preserve"> </w:t>
      </w:r>
      <w:r w:rsidR="00E16D08" w:rsidRPr="00DD7F65">
        <w:t xml:space="preserve">Cllr Sedcole was elected </w:t>
      </w:r>
      <w:r w:rsidRPr="00DD7F65">
        <w:t>committee chairman</w:t>
      </w:r>
    </w:p>
    <w:p w:rsidR="00E16D08" w:rsidRPr="00DD7F65" w:rsidRDefault="00E16D08" w:rsidP="00E16D08">
      <w:pPr>
        <w:pStyle w:val="NoSpacing"/>
      </w:pPr>
    </w:p>
    <w:p w:rsidR="001D77C6" w:rsidRPr="00DD7F65" w:rsidRDefault="00740080" w:rsidP="00E16D08">
      <w:pPr>
        <w:pStyle w:val="NoSpacing"/>
      </w:pPr>
      <w:r w:rsidRPr="00DD7F65">
        <w:rPr>
          <w:b/>
        </w:rPr>
        <w:t>16/DC2</w:t>
      </w:r>
      <w:r w:rsidRPr="00DD7F65">
        <w:t xml:space="preserve"> </w:t>
      </w:r>
      <w:r w:rsidR="007B0E7F" w:rsidRPr="00DD7F65">
        <w:t>Mrs Gray and Mr Marst</w:t>
      </w:r>
      <w:r w:rsidR="00E16D08" w:rsidRPr="00DD7F65">
        <w:t>on were appointed to the committee</w:t>
      </w:r>
    </w:p>
    <w:p w:rsidR="00E16D08" w:rsidRPr="00DD7F65" w:rsidRDefault="00E16D08" w:rsidP="00E16D08">
      <w:pPr>
        <w:pStyle w:val="NoSpacing"/>
        <w:rPr>
          <w:b/>
        </w:rPr>
      </w:pPr>
    </w:p>
    <w:p w:rsidR="00740080" w:rsidRPr="00DD7F65" w:rsidRDefault="00740080" w:rsidP="00E16D08">
      <w:pPr>
        <w:pStyle w:val="NoSpacing"/>
        <w:rPr>
          <w:b/>
        </w:rPr>
      </w:pPr>
      <w:r w:rsidRPr="00DD7F65">
        <w:rPr>
          <w:b/>
        </w:rPr>
        <w:t xml:space="preserve">16/DC3 </w:t>
      </w:r>
      <w:r w:rsidR="00156DEF" w:rsidRPr="00DD7F65">
        <w:rPr>
          <w:b/>
        </w:rPr>
        <w:t>To establish  a Flood Strategy for the parish</w:t>
      </w:r>
    </w:p>
    <w:p w:rsidR="00721C8F" w:rsidRPr="00DD7F65" w:rsidRDefault="00721C8F" w:rsidP="00E16D08">
      <w:pPr>
        <w:pStyle w:val="NoSpacing"/>
      </w:pPr>
    </w:p>
    <w:p w:rsidR="007B0E7F" w:rsidRPr="00DD7F65" w:rsidRDefault="007B0E7F" w:rsidP="00DA3F82">
      <w:pPr>
        <w:pStyle w:val="NoSpacing"/>
      </w:pPr>
      <w:r w:rsidRPr="00DD7F65">
        <w:t xml:space="preserve">Cllr Sedcole gave a short summary of the problems at Burnby. Around 2006/7 there were problems with flooding near the church. In 2007 the beck overflowed flooding 3 houses opposite Whitehouse Farm. Whitehouse Farm was flooded from both sides from the beck and the </w:t>
      </w:r>
      <w:proofErr w:type="spellStart"/>
      <w:r w:rsidRPr="00DD7F65">
        <w:t>syke</w:t>
      </w:r>
      <w:proofErr w:type="spellEnd"/>
      <w:r w:rsidRPr="00DD7F65">
        <w:t xml:space="preserve"> . Moat Farm and the Equestrian Centre on Nunburnholme Road were also flooded. Initially it was thought that this was due to poor drainage by the church and this was confirmed by East Riding of Yorkshire Council (ERYC). A manhole cover was rebuilt and this seemed to help.</w:t>
      </w:r>
      <w:r w:rsidR="00800E4D" w:rsidRPr="00DD7F65">
        <w:t xml:space="preserve"> Over the last 8 years the top water flooding has worsened and on Boxing Day 2015 the flooding was nearly as bad as in 2007.</w:t>
      </w:r>
    </w:p>
    <w:p w:rsidR="00800E4D" w:rsidRPr="00DD7F65" w:rsidRDefault="00800E4D" w:rsidP="00DA3F82">
      <w:pPr>
        <w:pStyle w:val="NoSpacing"/>
      </w:pPr>
      <w:r w:rsidRPr="00DD7F65">
        <w:t xml:space="preserve">Cllr Bettison reported on the position in Hayton. In 2007 all of the flooding came from the beck with a number of properties flooded. The bridge under the A1079 could not cope and there was approximately 3 feet of water outside the pub. There had been problems at the bridge on Bielby Lane and 2 houses were flooded there. After extensive investigations and negotiations by the Parish Council water was diverted into an old drainage system and that seemed to </w:t>
      </w:r>
      <w:r w:rsidR="00A63892">
        <w:t xml:space="preserve">have </w:t>
      </w:r>
      <w:r w:rsidRPr="00DD7F65">
        <w:t>alleviated most of the problems</w:t>
      </w:r>
      <w:r w:rsidRPr="007F1D48">
        <w:t>. On Boxing Day 2015 a house near the beck came close to flooding again.</w:t>
      </w:r>
    </w:p>
    <w:p w:rsidR="004E0170" w:rsidRPr="00DD7F65" w:rsidRDefault="004E0170" w:rsidP="00DA3F82">
      <w:pPr>
        <w:pStyle w:val="NoSpacing"/>
      </w:pPr>
    </w:p>
    <w:p w:rsidR="004E0170" w:rsidRPr="00DD7F65" w:rsidRDefault="004E0170" w:rsidP="00DA3F82">
      <w:pPr>
        <w:pStyle w:val="NoSpacing"/>
      </w:pPr>
      <w:r w:rsidRPr="00DD7F65">
        <w:t>Since the problems of Boxing Day</w:t>
      </w:r>
      <w:r w:rsidR="00A63892">
        <w:t>, there have</w:t>
      </w:r>
      <w:r w:rsidRPr="00DD7F65">
        <w:t xml:space="preserve"> been various visits to Burnby from ERYC st</w:t>
      </w:r>
      <w:r w:rsidR="00A63892">
        <w:t>aff and officers. The drains have</w:t>
      </w:r>
      <w:r w:rsidRPr="00DD7F65">
        <w:t xml:space="preserve"> been jetted out, gullies cleaned and some investigative work carried out.</w:t>
      </w:r>
    </w:p>
    <w:p w:rsidR="004E0170" w:rsidRPr="00DD7F65" w:rsidRDefault="004E0170" w:rsidP="00DA3F82">
      <w:pPr>
        <w:pStyle w:val="NoSpacing"/>
      </w:pPr>
      <w:r w:rsidRPr="00DD7F65">
        <w:t xml:space="preserve">It was clear there was a problem on Nunburnholme Road with the water not running from the gullies in </w:t>
      </w:r>
      <w:r w:rsidR="00A63892">
        <w:t>the top half of the road. It has</w:t>
      </w:r>
      <w:r w:rsidRPr="00DD7F65">
        <w:t xml:space="preserve"> been suggested that the top water on this road was a Highways issue and the drains should be repaired by ERYC.</w:t>
      </w:r>
    </w:p>
    <w:p w:rsidR="004E0170" w:rsidRPr="00DD7F65" w:rsidRDefault="004E0170" w:rsidP="00DA3F82">
      <w:pPr>
        <w:pStyle w:val="NoSpacing"/>
      </w:pPr>
      <w:r w:rsidRPr="00DD7F65">
        <w:t>The construction of a top water drain across the paddock at W</w:t>
      </w:r>
      <w:r w:rsidR="00A63892">
        <w:t>hitehouse farm has</w:t>
      </w:r>
      <w:r w:rsidRPr="00DD7F65">
        <w:t xml:space="preserve"> been discussed.</w:t>
      </w:r>
    </w:p>
    <w:p w:rsidR="004E0170" w:rsidRPr="00DD7F65" w:rsidRDefault="004E0170" w:rsidP="00DA3F82">
      <w:pPr>
        <w:pStyle w:val="NoSpacing"/>
      </w:pPr>
      <w:r w:rsidRPr="00DD7F65">
        <w:t>Cllr Sedcole had received an email from Steve Roberts of ERYC but it was not clear what action was planned</w:t>
      </w:r>
      <w:r w:rsidR="007F1D48">
        <w:t xml:space="preserve">, </w:t>
      </w:r>
      <w:r w:rsidR="007F1D48" w:rsidRPr="00DA3F82">
        <w:t>or to which areas he was referring to as there was no map attached</w:t>
      </w:r>
      <w:r w:rsidRPr="00DA3F82">
        <w:t>.</w:t>
      </w:r>
    </w:p>
    <w:p w:rsidR="004E0170" w:rsidRPr="00DD7F65" w:rsidRDefault="004E0170" w:rsidP="00DA3F82">
      <w:pPr>
        <w:pStyle w:val="NoSpacing"/>
      </w:pPr>
    </w:p>
    <w:p w:rsidR="00800E4D" w:rsidRDefault="00C63ED7" w:rsidP="00DA3F82">
      <w:pPr>
        <w:pStyle w:val="NoSpacing"/>
      </w:pPr>
      <w:r w:rsidRPr="00DD7F65">
        <w:t>The main issues affecting the flooding situation were:</w:t>
      </w:r>
    </w:p>
    <w:p w:rsidR="00DD7F65" w:rsidRPr="00DD7F65" w:rsidRDefault="00DD7F65" w:rsidP="00DA3F82">
      <w:pPr>
        <w:pStyle w:val="NoSpacing"/>
      </w:pPr>
    </w:p>
    <w:p w:rsidR="00C63ED7" w:rsidRPr="00DD7F65" w:rsidRDefault="00A63892" w:rsidP="00DA3F82">
      <w:pPr>
        <w:pStyle w:val="NoSpacing"/>
      </w:pPr>
      <w:r>
        <w:t>1. The B</w:t>
      </w:r>
      <w:r w:rsidR="00C63ED7" w:rsidRPr="00DD7F65">
        <w:t>eck</w:t>
      </w:r>
    </w:p>
    <w:p w:rsidR="00C63ED7" w:rsidRPr="00DD7F65" w:rsidRDefault="00C63ED7" w:rsidP="00DA3F82">
      <w:pPr>
        <w:pStyle w:val="NoSpacing"/>
      </w:pPr>
      <w:r w:rsidRPr="00DD7F65">
        <w:t>The beck takes most of the water from the parish. Its level comes up after intense rainfall and although it only stays up for a few hours it can cause a lot of damage when property is flooded.</w:t>
      </w:r>
    </w:p>
    <w:p w:rsidR="00A63892" w:rsidRPr="00DD7F65" w:rsidRDefault="00C63ED7" w:rsidP="00DA3F82">
      <w:pPr>
        <w:pStyle w:val="NoSpacing"/>
      </w:pPr>
      <w:r w:rsidRPr="00DD7F65">
        <w:t>The beck needs to be flowing properly and should be monitored and maintained .</w:t>
      </w:r>
      <w:r w:rsidR="00A63892" w:rsidRPr="00A63892">
        <w:t xml:space="preserve"> </w:t>
      </w:r>
      <w:r w:rsidR="00A63892" w:rsidRPr="00DD7F65">
        <w:t xml:space="preserve">Responsibility for </w:t>
      </w:r>
      <w:r w:rsidR="00A63892">
        <w:t xml:space="preserve">maintenance of </w:t>
      </w:r>
      <w:r w:rsidR="00A63892" w:rsidRPr="00DD7F65">
        <w:t xml:space="preserve">the beck lies with the Environment Agency downstream of the A1079, </w:t>
      </w:r>
      <w:r w:rsidR="00A63892">
        <w:t xml:space="preserve">with </w:t>
      </w:r>
      <w:r w:rsidR="00A63892" w:rsidRPr="00DD7F65">
        <w:t>ERYC for the area under the bridges and with the riparian owners for the remaining area.</w:t>
      </w:r>
    </w:p>
    <w:p w:rsidR="00DD7F65" w:rsidRPr="00DD7F65" w:rsidRDefault="00DD7F65" w:rsidP="00DA3F82">
      <w:pPr>
        <w:pStyle w:val="NoSpacing"/>
      </w:pPr>
    </w:p>
    <w:p w:rsidR="00C63ED7" w:rsidRPr="00DD7F65" w:rsidRDefault="00C63ED7" w:rsidP="00DA3F82">
      <w:pPr>
        <w:pStyle w:val="NoSpacing"/>
      </w:pPr>
      <w:r w:rsidRPr="00DD7F65">
        <w:t xml:space="preserve">2. The </w:t>
      </w:r>
      <w:proofErr w:type="spellStart"/>
      <w:r w:rsidRPr="00DD7F65">
        <w:t>Syke</w:t>
      </w:r>
      <w:proofErr w:type="spellEnd"/>
    </w:p>
    <w:p w:rsidR="00C63ED7" w:rsidRPr="00DD7F65" w:rsidRDefault="00C63ED7" w:rsidP="00DA3F82">
      <w:pPr>
        <w:pStyle w:val="NoSpacing"/>
      </w:pPr>
      <w:r w:rsidRPr="00DD7F65">
        <w:t>This affects Burnby and also impacts on Hayton as it flows into the beck.</w:t>
      </w:r>
    </w:p>
    <w:p w:rsidR="00C63ED7" w:rsidRDefault="00C63ED7" w:rsidP="00DA3F82">
      <w:pPr>
        <w:pStyle w:val="NoSpacing"/>
      </w:pPr>
      <w:r w:rsidRPr="00DD7F65">
        <w:t xml:space="preserve">It needs to be monitored There is also concern about the electrical box, which is thought to operate the </w:t>
      </w:r>
      <w:r w:rsidR="00B106A7" w:rsidRPr="00DD7F65">
        <w:t>sewage plant for the council houses,</w:t>
      </w:r>
      <w:r w:rsidRPr="00DD7F65">
        <w:t xml:space="preserve"> on the bank of the </w:t>
      </w:r>
      <w:proofErr w:type="spellStart"/>
      <w:r w:rsidRPr="00DD7F65">
        <w:t>syke</w:t>
      </w:r>
      <w:proofErr w:type="spellEnd"/>
      <w:r w:rsidRPr="00DD7F65">
        <w:t xml:space="preserve"> near the culvert under the road.</w:t>
      </w:r>
    </w:p>
    <w:p w:rsidR="00EC006F" w:rsidRPr="00DD7F65" w:rsidRDefault="00EC006F" w:rsidP="00DA3F82">
      <w:pPr>
        <w:pStyle w:val="NoSpacing"/>
      </w:pPr>
      <w:r w:rsidRPr="00DA3F82">
        <w:lastRenderedPageBreak/>
        <w:t>The Parish Council has previously been in contact with Martin Clarke of ERYC regarding the culvert and has sent pictures as requested.</w:t>
      </w:r>
    </w:p>
    <w:p w:rsidR="00B106A7" w:rsidRPr="00DD7F65" w:rsidRDefault="00B106A7" w:rsidP="00DA3F82">
      <w:pPr>
        <w:pStyle w:val="NoSpacing"/>
      </w:pPr>
    </w:p>
    <w:p w:rsidR="00B106A7" w:rsidRPr="00DD7F65" w:rsidRDefault="00B106A7" w:rsidP="00DA3F82">
      <w:pPr>
        <w:pStyle w:val="NoSpacing"/>
      </w:pPr>
      <w:r w:rsidRPr="00DD7F65">
        <w:t>3.Drains</w:t>
      </w:r>
    </w:p>
    <w:p w:rsidR="00B106A7" w:rsidRPr="00DD7F65" w:rsidRDefault="00B106A7" w:rsidP="00DA3F82">
      <w:pPr>
        <w:pStyle w:val="NoSpacing"/>
      </w:pPr>
      <w:r w:rsidRPr="00DD7F65">
        <w:t>Hayton drains are in poor condition but appear to be adequate at the moment.</w:t>
      </w:r>
    </w:p>
    <w:p w:rsidR="00DD63CF" w:rsidRDefault="00B106A7" w:rsidP="00DA3F82">
      <w:pPr>
        <w:pStyle w:val="NoSpacing"/>
      </w:pPr>
      <w:r w:rsidRPr="00DD7F65">
        <w:t>Burnby drains are very old and small. They silt up quickly. The drains also take the outflow from septic tanks and sewage treatment works. There is concern that if they are jetted out too often that they will collapse completely.</w:t>
      </w:r>
      <w:r w:rsidR="00DD63CF" w:rsidRPr="00DD7F65">
        <w:t xml:space="preserve"> The drainage system in Burnby is no longer considered fit for purpose. It had been suggested that as the drains are "adopted" that ERYC might not be willing to bear the cost of replacing them.</w:t>
      </w:r>
    </w:p>
    <w:p w:rsidR="00DA3F82" w:rsidRPr="00DD7F65" w:rsidRDefault="00DA3F82" w:rsidP="00DA3F82">
      <w:pPr>
        <w:pStyle w:val="NoSpacing"/>
      </w:pPr>
    </w:p>
    <w:p w:rsidR="00B106A7" w:rsidRPr="00DD7F65" w:rsidRDefault="00B106A7" w:rsidP="00DA3F82">
      <w:pPr>
        <w:pStyle w:val="NoSpacing"/>
      </w:pPr>
      <w:r w:rsidRPr="00DD7F65">
        <w:t>4. Top Water</w:t>
      </w:r>
    </w:p>
    <w:p w:rsidR="00B106A7" w:rsidRPr="00DD7F65" w:rsidRDefault="00B106A7" w:rsidP="00DA3F82">
      <w:pPr>
        <w:pStyle w:val="NoSpacing"/>
      </w:pPr>
      <w:r w:rsidRPr="00DD7F65">
        <w:t>Changes in the weather pattern mean that the rainfall is coming in more intense spells causing rapid run-off from the land. There are more properties and hard surfacing in the parish causing more run-off than the drains were designed to cope with.</w:t>
      </w:r>
    </w:p>
    <w:p w:rsidR="004E0170" w:rsidRPr="00DD7F65" w:rsidRDefault="004E0170" w:rsidP="00DA3F82">
      <w:pPr>
        <w:pStyle w:val="NoSpacing"/>
      </w:pPr>
    </w:p>
    <w:p w:rsidR="004E0170" w:rsidRPr="00DD7F65" w:rsidRDefault="004E0170" w:rsidP="00DA3F82">
      <w:pPr>
        <w:pStyle w:val="NoSpacing"/>
      </w:pPr>
      <w:r w:rsidRPr="00DD7F65">
        <w:t>It was agreed that the strategy for this council should be:</w:t>
      </w:r>
    </w:p>
    <w:p w:rsidR="004E0170" w:rsidRPr="00DD7F65" w:rsidRDefault="004E0170" w:rsidP="00DA3F82">
      <w:pPr>
        <w:pStyle w:val="NoSpacing"/>
      </w:pPr>
    </w:p>
    <w:p w:rsidR="004E0170" w:rsidRPr="00DD7F65" w:rsidRDefault="00DD63CF" w:rsidP="00DA3F82">
      <w:pPr>
        <w:pStyle w:val="NoSpacing"/>
      </w:pPr>
      <w:r w:rsidRPr="00DD7F65">
        <w:t>1. The B</w:t>
      </w:r>
      <w:r w:rsidR="004E0170" w:rsidRPr="00DD7F65">
        <w:t>eck</w:t>
      </w:r>
    </w:p>
    <w:p w:rsidR="004E0170" w:rsidRPr="00DD7F65" w:rsidRDefault="00DD63CF" w:rsidP="00DA3F82">
      <w:pPr>
        <w:pStyle w:val="NoSpacing"/>
      </w:pPr>
      <w:r w:rsidRPr="00DD7F65">
        <w:t xml:space="preserve">a. </w:t>
      </w:r>
      <w:r w:rsidR="004E0170" w:rsidRPr="00DD7F65">
        <w:t>To ensure that the beck is checked regularly</w:t>
      </w:r>
      <w:r w:rsidR="00FA2CAE" w:rsidRPr="00DD7F65">
        <w:t xml:space="preserve">, </w:t>
      </w:r>
      <w:r w:rsidR="00A63892">
        <w:t xml:space="preserve">by involving those responsible for its maintenance, </w:t>
      </w:r>
      <w:r w:rsidR="00FA2CAE" w:rsidRPr="00DD7F65">
        <w:t>preferably in spring and autumn, for problems including tree ingress, overhanging foliage, silting and obstacles.</w:t>
      </w:r>
    </w:p>
    <w:p w:rsidR="00DD63CF" w:rsidRPr="00DD7F65" w:rsidRDefault="00DD63CF" w:rsidP="00DA3F82">
      <w:pPr>
        <w:pStyle w:val="NoSpacing"/>
      </w:pPr>
      <w:r w:rsidRPr="00DD7F65">
        <w:t>b. If necessary, to organise work parties to clear the beck and repair the banks.</w:t>
      </w:r>
    </w:p>
    <w:p w:rsidR="00DD63CF" w:rsidRPr="00DD7F65" w:rsidRDefault="00DD63CF" w:rsidP="00DA3F82">
      <w:pPr>
        <w:pStyle w:val="NoSpacing"/>
      </w:pPr>
    </w:p>
    <w:p w:rsidR="00DD63CF" w:rsidRPr="00DD7F65" w:rsidRDefault="00DD63CF" w:rsidP="00DA3F82">
      <w:pPr>
        <w:pStyle w:val="NoSpacing"/>
      </w:pPr>
      <w:r w:rsidRPr="00DD7F65">
        <w:t xml:space="preserve">2. The </w:t>
      </w:r>
      <w:proofErr w:type="spellStart"/>
      <w:r w:rsidRPr="00DD7F65">
        <w:t>Syke</w:t>
      </w:r>
      <w:proofErr w:type="spellEnd"/>
    </w:p>
    <w:p w:rsidR="00DD63CF" w:rsidRPr="00DD7F65" w:rsidRDefault="00DD63CF" w:rsidP="00DA3F82">
      <w:pPr>
        <w:pStyle w:val="NoSpacing"/>
      </w:pPr>
      <w:r w:rsidRPr="00DD7F65">
        <w:t xml:space="preserve">a. To investigate locally what is flowing into the </w:t>
      </w:r>
      <w:proofErr w:type="spellStart"/>
      <w:r w:rsidRPr="00DD7F65">
        <w:t>syke</w:t>
      </w:r>
      <w:proofErr w:type="spellEnd"/>
      <w:r w:rsidRPr="00DD7F65">
        <w:t>.</w:t>
      </w:r>
    </w:p>
    <w:p w:rsidR="00DD63CF" w:rsidRPr="00DD7F65" w:rsidRDefault="00DD63CF" w:rsidP="00DA3F82">
      <w:pPr>
        <w:pStyle w:val="NoSpacing"/>
      </w:pPr>
      <w:r w:rsidRPr="00DD7F65">
        <w:t>b. To continue to press for the enlargement of the culvert under the road.</w:t>
      </w:r>
      <w:r w:rsidR="007F1D48">
        <w:t xml:space="preserve"> </w:t>
      </w:r>
    </w:p>
    <w:p w:rsidR="00DD63CF" w:rsidRPr="00DD7F65" w:rsidRDefault="00DD63CF" w:rsidP="00DA3F82">
      <w:pPr>
        <w:pStyle w:val="NoSpacing"/>
      </w:pPr>
      <w:r w:rsidRPr="00DD7F65">
        <w:t xml:space="preserve">c. In the longer term to investigate the whole course of the </w:t>
      </w:r>
      <w:proofErr w:type="spellStart"/>
      <w:r w:rsidRPr="00DD7F65">
        <w:t>syke</w:t>
      </w:r>
      <w:proofErr w:type="spellEnd"/>
      <w:r w:rsidRPr="00DD7F65">
        <w:t xml:space="preserve"> in order to understand which areas it drains.</w:t>
      </w:r>
    </w:p>
    <w:p w:rsidR="00DD63CF" w:rsidRPr="00DD7F65" w:rsidRDefault="00DD63CF" w:rsidP="00DA3F82">
      <w:pPr>
        <w:pStyle w:val="NoSpacing"/>
      </w:pPr>
    </w:p>
    <w:p w:rsidR="00721C8F" w:rsidRPr="00DD7F65" w:rsidRDefault="00DD63CF" w:rsidP="00DA3F82">
      <w:pPr>
        <w:pStyle w:val="NoSpacing"/>
      </w:pPr>
      <w:r w:rsidRPr="00DD7F65">
        <w:t xml:space="preserve">3. </w:t>
      </w:r>
      <w:r w:rsidR="00721C8F" w:rsidRPr="00DD7F65">
        <w:t>The Drains</w:t>
      </w:r>
    </w:p>
    <w:p w:rsidR="00DD63CF" w:rsidRPr="00DD7F65" w:rsidRDefault="00721C8F" w:rsidP="00DA3F82">
      <w:pPr>
        <w:pStyle w:val="NoSpacing"/>
      </w:pPr>
      <w:r w:rsidRPr="00DD7F65">
        <w:t xml:space="preserve">a. </w:t>
      </w:r>
      <w:r w:rsidR="00DD63CF" w:rsidRPr="00DD7F65">
        <w:t>To press for ERYC to replace the Burnby drains.</w:t>
      </w:r>
    </w:p>
    <w:p w:rsidR="00721C8F" w:rsidRPr="00DD7F65" w:rsidRDefault="00721C8F" w:rsidP="00DA3F82">
      <w:pPr>
        <w:pStyle w:val="NoSpacing"/>
      </w:pPr>
      <w:r w:rsidRPr="00DD7F65">
        <w:t>b. If necessary to campaign that the residents should not bear the cost of replacements.</w:t>
      </w:r>
    </w:p>
    <w:p w:rsidR="00721C8F" w:rsidRPr="00DD7F65" w:rsidRDefault="00721C8F" w:rsidP="00DA3F82">
      <w:pPr>
        <w:pStyle w:val="NoSpacing"/>
      </w:pPr>
    </w:p>
    <w:p w:rsidR="00721C8F" w:rsidRPr="00DD7F65" w:rsidRDefault="00721C8F" w:rsidP="00DA3F82">
      <w:pPr>
        <w:pStyle w:val="NoSpacing"/>
      </w:pPr>
      <w:r w:rsidRPr="00DD7F65">
        <w:t>4. Top Water</w:t>
      </w:r>
    </w:p>
    <w:p w:rsidR="00721C8F" w:rsidRPr="00DD7F65" w:rsidRDefault="00721C8F" w:rsidP="00DA3F82">
      <w:pPr>
        <w:pStyle w:val="NoSpacing"/>
      </w:pPr>
      <w:r w:rsidRPr="00DD7F65">
        <w:t>a. To ensure that the system along Nunburnholme Road is improved</w:t>
      </w:r>
    </w:p>
    <w:p w:rsidR="007B0E7F" w:rsidRPr="00DA3F82" w:rsidRDefault="00721C8F" w:rsidP="00DA3F82">
      <w:pPr>
        <w:pStyle w:val="NoSpacing"/>
      </w:pPr>
      <w:r w:rsidRPr="00DD7F65">
        <w:t xml:space="preserve">b. To press for a top water </w:t>
      </w:r>
      <w:r w:rsidRPr="00DA3F82">
        <w:t xml:space="preserve">drain </w:t>
      </w:r>
      <w:r w:rsidR="007F1D48" w:rsidRPr="00DA3F82">
        <w:t>to run from the verge near White House Farm into the beck.</w:t>
      </w:r>
    </w:p>
    <w:p w:rsidR="00156DEF" w:rsidRPr="00DD7F65" w:rsidRDefault="00156DEF" w:rsidP="00DA3F82">
      <w:pPr>
        <w:pStyle w:val="NoSpacing"/>
        <w:rPr>
          <w:b/>
        </w:rPr>
      </w:pPr>
      <w:r w:rsidRPr="00DA3F82">
        <w:rPr>
          <w:b/>
        </w:rPr>
        <w:t>16/DC4 To create an action plan for the committee</w:t>
      </w:r>
    </w:p>
    <w:p w:rsidR="00DD7F65" w:rsidRPr="00DD7F65" w:rsidRDefault="00DD7F65" w:rsidP="00DA3F82">
      <w:pPr>
        <w:pStyle w:val="NoSpacing"/>
      </w:pPr>
    </w:p>
    <w:p w:rsidR="00721C8F" w:rsidRPr="00DD7F65" w:rsidRDefault="00721C8F" w:rsidP="00DA3F82">
      <w:pPr>
        <w:pStyle w:val="NoSpacing"/>
      </w:pPr>
      <w:r w:rsidRPr="00DD7F65">
        <w:t>It was agreed that:</w:t>
      </w:r>
    </w:p>
    <w:p w:rsidR="00C71ADA" w:rsidRDefault="00721C8F" w:rsidP="00DA3F82">
      <w:pPr>
        <w:pStyle w:val="NoSpacing"/>
      </w:pPr>
      <w:r w:rsidRPr="00DD7F65">
        <w:t>1. Cllr Sedcole should write to Steve Roberts of ERYC</w:t>
      </w:r>
      <w:r w:rsidR="00C71ADA" w:rsidRPr="00DD7F65">
        <w:t xml:space="preserve"> regarding the above points and to clarify ERYC's plans regarding a "flood alleviation system" for </w:t>
      </w:r>
      <w:r w:rsidR="00C71ADA" w:rsidRPr="00DA3F82">
        <w:t>Burnby</w:t>
      </w:r>
      <w:r w:rsidR="007F1D48" w:rsidRPr="00DA3F82">
        <w:t xml:space="preserve"> and to ask for a site meeting with members of this committee</w:t>
      </w:r>
      <w:r w:rsidR="00C71ADA" w:rsidRPr="00DA3F82">
        <w:t>.</w:t>
      </w:r>
    </w:p>
    <w:p w:rsidR="00A63892" w:rsidRPr="00DD7F65" w:rsidRDefault="00A63892" w:rsidP="00DA3F82">
      <w:pPr>
        <w:pStyle w:val="NoSpacing"/>
      </w:pPr>
    </w:p>
    <w:p w:rsidR="00DD7F65" w:rsidRDefault="00DD7F65" w:rsidP="00DA3F82">
      <w:pPr>
        <w:pStyle w:val="NoSpacing"/>
      </w:pPr>
      <w:r w:rsidRPr="00DD7F65">
        <w:t>2. Cllr Sedcole to contact the ward councillors to ask for their support.</w:t>
      </w:r>
    </w:p>
    <w:p w:rsidR="00A63892" w:rsidRPr="00DD7F65" w:rsidRDefault="00A63892" w:rsidP="00DA3F82">
      <w:pPr>
        <w:pStyle w:val="NoSpacing"/>
      </w:pPr>
    </w:p>
    <w:p w:rsidR="00DD7F65" w:rsidRPr="00DD7F65" w:rsidRDefault="00DD7F65" w:rsidP="00DA3F82">
      <w:pPr>
        <w:pStyle w:val="NoSpacing"/>
      </w:pPr>
      <w:r w:rsidRPr="00DD7F65">
        <w:t xml:space="preserve">3. Mrs Gray, in Burnby, and Cllr Thackray, in Hayton, to appeal to the community for help with checking and clearing the tops of the drains and to establish a system of warning residents when flooding is imminent. </w:t>
      </w:r>
    </w:p>
    <w:p w:rsidR="00721C8F" w:rsidRPr="00DD7F65" w:rsidRDefault="00721C8F" w:rsidP="00DA3F82">
      <w:pPr>
        <w:pStyle w:val="NoSpacing"/>
      </w:pPr>
    </w:p>
    <w:p w:rsidR="00DA3F82" w:rsidRDefault="00156DEF" w:rsidP="00DA3F82">
      <w:pPr>
        <w:pStyle w:val="NoSpacing"/>
      </w:pPr>
      <w:r w:rsidRPr="00A63892">
        <w:rPr>
          <w:b/>
        </w:rPr>
        <w:t>16/DC5 Date of next meeting</w:t>
      </w:r>
      <w:r w:rsidR="00DD7F65" w:rsidRPr="00A63892">
        <w:rPr>
          <w:b/>
        </w:rPr>
        <w:t>:</w:t>
      </w:r>
      <w:r w:rsidR="00DD7F65">
        <w:t xml:space="preserve"> it was agreed to wait until replies had been received from ERYC before calling the next meeting.</w:t>
      </w:r>
    </w:p>
    <w:p w:rsidR="00DA3F82" w:rsidRDefault="00DA3F82" w:rsidP="00DA3F82">
      <w:pPr>
        <w:pStyle w:val="NoSpacing"/>
      </w:pPr>
    </w:p>
    <w:p w:rsidR="00DD7F65" w:rsidRPr="00DD7F65" w:rsidRDefault="00DD7F65" w:rsidP="00DA3F82">
      <w:pPr>
        <w:pStyle w:val="NoSpacing"/>
      </w:pPr>
      <w:r>
        <w:t>The meeting closed at 8.45pm.</w:t>
      </w:r>
    </w:p>
    <w:sectPr w:rsidR="00DD7F65" w:rsidRPr="00DD7F65" w:rsidSect="00DA3F82">
      <w:pgSz w:w="11906" w:h="16838"/>
      <w:pgMar w:top="1440" w:right="1077" w:bottom="107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compat/>
  <w:rsids>
    <w:rsidRoot w:val="00740080"/>
    <w:rsid w:val="00036EB3"/>
    <w:rsid w:val="00105CE2"/>
    <w:rsid w:val="00156DEF"/>
    <w:rsid w:val="00175FD2"/>
    <w:rsid w:val="001A6C96"/>
    <w:rsid w:val="001D77C6"/>
    <w:rsid w:val="00350AA4"/>
    <w:rsid w:val="00367696"/>
    <w:rsid w:val="00370854"/>
    <w:rsid w:val="0038121B"/>
    <w:rsid w:val="00492A3C"/>
    <w:rsid w:val="004E0170"/>
    <w:rsid w:val="0052605C"/>
    <w:rsid w:val="0054066A"/>
    <w:rsid w:val="005760D6"/>
    <w:rsid w:val="006B155A"/>
    <w:rsid w:val="00721C8F"/>
    <w:rsid w:val="00740080"/>
    <w:rsid w:val="00757094"/>
    <w:rsid w:val="007731F7"/>
    <w:rsid w:val="007814FA"/>
    <w:rsid w:val="007B0E7F"/>
    <w:rsid w:val="007F0DA6"/>
    <w:rsid w:val="007F1D48"/>
    <w:rsid w:val="00800E4D"/>
    <w:rsid w:val="00881DEE"/>
    <w:rsid w:val="009A1013"/>
    <w:rsid w:val="009D0B69"/>
    <w:rsid w:val="00A02C3C"/>
    <w:rsid w:val="00A63892"/>
    <w:rsid w:val="00AB4ACF"/>
    <w:rsid w:val="00AB7EF2"/>
    <w:rsid w:val="00B106A7"/>
    <w:rsid w:val="00BE21A6"/>
    <w:rsid w:val="00C63ED7"/>
    <w:rsid w:val="00C71ADA"/>
    <w:rsid w:val="00C8173F"/>
    <w:rsid w:val="00D351B9"/>
    <w:rsid w:val="00D73549"/>
    <w:rsid w:val="00DA3F82"/>
    <w:rsid w:val="00DD63CF"/>
    <w:rsid w:val="00DD7F65"/>
    <w:rsid w:val="00E16D08"/>
    <w:rsid w:val="00EB7208"/>
    <w:rsid w:val="00EC006F"/>
    <w:rsid w:val="00F92BA8"/>
    <w:rsid w:val="00FA2C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style>
  <w:style w:type="paragraph" w:customStyle="1" w:styleId="Default">
    <w:name w:val="Default"/>
    <w:rsid w:val="0074008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40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dcterms:created xsi:type="dcterms:W3CDTF">2016-02-19T05:53:00Z</dcterms:created>
  <dcterms:modified xsi:type="dcterms:W3CDTF">2016-04-02T08:55:00Z</dcterms:modified>
</cp:coreProperties>
</file>