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Pr="00827AAB" w:rsidRDefault="00152F01" w:rsidP="00152F01">
      <w:pPr>
        <w:jc w:val="center"/>
        <w:rPr>
          <w:b/>
          <w:sz w:val="24"/>
          <w:szCs w:val="24"/>
        </w:rPr>
      </w:pPr>
      <w:r w:rsidRPr="00827AAB">
        <w:rPr>
          <w:b/>
          <w:sz w:val="24"/>
          <w:szCs w:val="24"/>
        </w:rPr>
        <w:t xml:space="preserve">Minutes of Hayton and </w:t>
      </w:r>
      <w:r w:rsidR="00E132AC" w:rsidRPr="00827AAB">
        <w:rPr>
          <w:b/>
          <w:sz w:val="24"/>
          <w:szCs w:val="24"/>
        </w:rPr>
        <w:t xml:space="preserve">Burnby Parish Council Meeting  </w:t>
      </w:r>
      <w:r w:rsidRPr="00827AAB">
        <w:rPr>
          <w:b/>
          <w:sz w:val="24"/>
          <w:szCs w:val="24"/>
        </w:rPr>
        <w:t xml:space="preserve">held on </w:t>
      </w:r>
      <w:r w:rsidR="0012186B">
        <w:rPr>
          <w:b/>
          <w:sz w:val="24"/>
          <w:szCs w:val="24"/>
        </w:rPr>
        <w:t>4th July</w:t>
      </w:r>
      <w:r w:rsidR="00455EEF">
        <w:rPr>
          <w:b/>
          <w:sz w:val="24"/>
          <w:szCs w:val="24"/>
        </w:rPr>
        <w:t xml:space="preserve"> 2019</w:t>
      </w:r>
      <w:r w:rsidR="00211634" w:rsidRPr="00827AAB">
        <w:rPr>
          <w:b/>
          <w:sz w:val="24"/>
          <w:szCs w:val="24"/>
        </w:rPr>
        <w:t xml:space="preserve"> </w:t>
      </w:r>
      <w:r w:rsidRPr="00827AAB">
        <w:rPr>
          <w:b/>
          <w:sz w:val="24"/>
          <w:szCs w:val="24"/>
        </w:rPr>
        <w:t xml:space="preserve">at </w:t>
      </w:r>
      <w:r w:rsidR="00546371" w:rsidRPr="00827AAB">
        <w:rPr>
          <w:b/>
          <w:sz w:val="24"/>
          <w:szCs w:val="24"/>
        </w:rPr>
        <w:t>7.30</w:t>
      </w:r>
      <w:r w:rsidRPr="00827AAB">
        <w:rPr>
          <w:b/>
          <w:sz w:val="24"/>
          <w:szCs w:val="24"/>
        </w:rPr>
        <w:t>pm in Hayton Village Hall.</w:t>
      </w:r>
    </w:p>
    <w:p w:rsidR="007D7760" w:rsidRPr="00B22AC1" w:rsidRDefault="00152F01" w:rsidP="00E132AC">
      <w:pPr>
        <w:pStyle w:val="NoSpacing"/>
      </w:pPr>
      <w:r w:rsidRPr="00B22AC1">
        <w:rPr>
          <w:b/>
        </w:rPr>
        <w:t>Present:</w:t>
      </w:r>
      <w:r w:rsidR="00CF5B5D" w:rsidRPr="00B22AC1">
        <w:rPr>
          <w:b/>
        </w:rPr>
        <w:t xml:space="preserve"> </w:t>
      </w:r>
      <w:r w:rsidR="00D02B45" w:rsidRPr="00B22AC1">
        <w:t>Cllr M Drewery</w:t>
      </w:r>
      <w:r w:rsidR="00D02B45" w:rsidRPr="00B22AC1">
        <w:rPr>
          <w:b/>
        </w:rPr>
        <w:t>,</w:t>
      </w:r>
      <w:r w:rsidR="002E153D" w:rsidRPr="00B22AC1">
        <w:rPr>
          <w:b/>
        </w:rPr>
        <w:t xml:space="preserve"> </w:t>
      </w:r>
      <w:r w:rsidR="007D7760" w:rsidRPr="00B22AC1">
        <w:t>Cllr S Ellis, Cllr D Nicholson,</w:t>
      </w:r>
      <w:r w:rsidR="00D76937" w:rsidRPr="00B22AC1">
        <w:t xml:space="preserve"> </w:t>
      </w:r>
      <w:r w:rsidR="00BA4C20" w:rsidRPr="00B22AC1">
        <w:t>Cllr S Sedcole</w:t>
      </w:r>
      <w:r w:rsidR="007D7760" w:rsidRPr="00B22AC1">
        <w:t xml:space="preserve"> (chairman)</w:t>
      </w:r>
      <w:r w:rsidR="00BA4C20" w:rsidRPr="00B22AC1">
        <w:t>,</w:t>
      </w:r>
    </w:p>
    <w:p w:rsidR="00FC4F3D" w:rsidRPr="00B22AC1" w:rsidRDefault="002929B5" w:rsidP="00E132AC">
      <w:pPr>
        <w:pStyle w:val="NoSpacing"/>
      </w:pPr>
      <w:r w:rsidRPr="00B22AC1">
        <w:t>Cllr E Thackray</w:t>
      </w:r>
      <w:r w:rsidR="00BA4C20" w:rsidRPr="00B22AC1">
        <w:t xml:space="preserve">, </w:t>
      </w:r>
      <w:r w:rsidR="0012186B" w:rsidRPr="00B22AC1">
        <w:t xml:space="preserve">Cllr J </w:t>
      </w:r>
      <w:r w:rsidR="0012186B" w:rsidRPr="0018148C">
        <w:t>Stonehouse</w:t>
      </w:r>
      <w:r w:rsidR="0012186B" w:rsidRPr="00B22AC1">
        <w:t>, Cllr C Wagstaff</w:t>
      </w:r>
    </w:p>
    <w:p w:rsidR="0038453D" w:rsidRPr="00B22AC1" w:rsidRDefault="007D7760" w:rsidP="00E132AC">
      <w:pPr>
        <w:pStyle w:val="NoSpacing"/>
      </w:pPr>
      <w:r w:rsidRPr="00B22AC1">
        <w:t xml:space="preserve"> </w:t>
      </w:r>
      <w:r w:rsidR="00FC4F3D" w:rsidRPr="00B22AC1">
        <w:t>J</w:t>
      </w:r>
      <w:r w:rsidR="00152F01" w:rsidRPr="00B22AC1">
        <w:t xml:space="preserve"> Green (clerk)</w:t>
      </w:r>
      <w:r w:rsidR="0012186B" w:rsidRPr="00B22AC1">
        <w:t>, one</w:t>
      </w:r>
      <w:r w:rsidR="00FC4F3D" w:rsidRPr="00B22AC1">
        <w:t xml:space="preserve"> member of the public</w:t>
      </w:r>
      <w:r w:rsidR="00AC1991" w:rsidRPr="00B22AC1">
        <w:t xml:space="preserve"> </w:t>
      </w:r>
    </w:p>
    <w:p w:rsidR="007D7760" w:rsidRDefault="007D7760" w:rsidP="00E132AC">
      <w:pPr>
        <w:pStyle w:val="NoSpacing"/>
        <w:rPr>
          <w:sz w:val="24"/>
          <w:szCs w:val="24"/>
        </w:rPr>
      </w:pPr>
    </w:p>
    <w:p w:rsidR="007D7760" w:rsidRDefault="0012186B" w:rsidP="007D7760">
      <w:pPr>
        <w:pStyle w:val="NoSpacing"/>
        <w:rPr>
          <w:rFonts w:cs="Arial"/>
        </w:rPr>
      </w:pPr>
      <w:r>
        <w:rPr>
          <w:rFonts w:cs="Arial"/>
          <w:b/>
        </w:rPr>
        <w:t>6</w:t>
      </w:r>
      <w:r w:rsidR="007D7760">
        <w:rPr>
          <w:rFonts w:cs="Arial"/>
          <w:b/>
        </w:rPr>
        <w:t>6/19</w:t>
      </w:r>
      <w:r w:rsidR="007D7760" w:rsidRPr="00AA2B51">
        <w:rPr>
          <w:rFonts w:cs="Arial"/>
          <w:b/>
        </w:rPr>
        <w:t xml:space="preserve"> Welcome and Apologies</w:t>
      </w:r>
      <w:r w:rsidR="007D7760">
        <w:rPr>
          <w:rFonts w:cs="Arial"/>
          <w:b/>
        </w:rPr>
        <w:t xml:space="preserve"> </w:t>
      </w:r>
      <w:r w:rsidR="007D7760">
        <w:rPr>
          <w:rFonts w:cs="Arial"/>
        </w:rPr>
        <w:t>Cllr Sedcole welcomed everyone to the meeting. Apologies were rec</w:t>
      </w:r>
      <w:r w:rsidR="00A07393">
        <w:rPr>
          <w:rFonts w:cs="Arial"/>
        </w:rPr>
        <w:t xml:space="preserve">eived from </w:t>
      </w:r>
      <w:r>
        <w:rPr>
          <w:rFonts w:cs="Arial"/>
        </w:rPr>
        <w:t>ward Cllr Hammond.</w:t>
      </w:r>
    </w:p>
    <w:p w:rsidR="0012186B" w:rsidRPr="00AA2B51" w:rsidRDefault="0012186B" w:rsidP="007D7760">
      <w:pPr>
        <w:pStyle w:val="NoSpacing"/>
        <w:rPr>
          <w:rFonts w:cs="Arial"/>
          <w:b/>
        </w:rPr>
      </w:pPr>
    </w:p>
    <w:p w:rsidR="007D7760" w:rsidRDefault="0012186B" w:rsidP="007D7760">
      <w:pPr>
        <w:pStyle w:val="NoSpacing"/>
      </w:pPr>
      <w:r>
        <w:rPr>
          <w:rFonts w:cs="Arial"/>
          <w:b/>
        </w:rPr>
        <w:t>6</w:t>
      </w:r>
      <w:r w:rsidR="007D7760">
        <w:rPr>
          <w:rFonts w:cs="Arial"/>
          <w:b/>
        </w:rPr>
        <w:t>7</w:t>
      </w:r>
      <w:r w:rsidR="007D7760" w:rsidRPr="00AA2B51">
        <w:rPr>
          <w:rFonts w:cs="Arial"/>
          <w:b/>
        </w:rPr>
        <w:t>/</w:t>
      </w:r>
      <w:r w:rsidR="007D7760">
        <w:rPr>
          <w:rFonts w:cs="Arial"/>
          <w:b/>
        </w:rPr>
        <w:t xml:space="preserve">19 </w:t>
      </w:r>
      <w:r w:rsidR="007D7760" w:rsidRPr="00AA2B51">
        <w:rPr>
          <w:rFonts w:cs="Arial"/>
          <w:b/>
        </w:rPr>
        <w:t>Declaration</w:t>
      </w:r>
      <w:r w:rsidR="007D7760">
        <w:rPr>
          <w:rFonts w:cs="Arial"/>
          <w:b/>
        </w:rPr>
        <w:t>s</w:t>
      </w:r>
      <w:r w:rsidR="007D7760" w:rsidRPr="00AA2B51">
        <w:rPr>
          <w:rFonts w:cs="Arial"/>
          <w:b/>
        </w:rPr>
        <w:t xml:space="preserve"> of Interest</w:t>
      </w:r>
      <w:r w:rsidR="007D7760" w:rsidRPr="00AA2B51">
        <w:t>.  The</w:t>
      </w:r>
      <w:r w:rsidR="007D7760">
        <w:t>re were no declarations of interest.</w:t>
      </w:r>
    </w:p>
    <w:p w:rsidR="007D7760" w:rsidRPr="00AA2B51" w:rsidRDefault="007D7760" w:rsidP="007D7760">
      <w:pPr>
        <w:pStyle w:val="NoSpacing"/>
        <w:rPr>
          <w:rFonts w:cs="Arial"/>
        </w:rPr>
      </w:pPr>
    </w:p>
    <w:p w:rsidR="00527F00" w:rsidRPr="0012186B" w:rsidRDefault="0012186B" w:rsidP="0012186B">
      <w:pPr>
        <w:pStyle w:val="NoSpacing"/>
        <w:rPr>
          <w:rFonts w:cs="Arial"/>
        </w:rPr>
      </w:pPr>
      <w:r>
        <w:rPr>
          <w:rFonts w:cs="Arial"/>
          <w:b/>
        </w:rPr>
        <w:t>6</w:t>
      </w:r>
      <w:r w:rsidR="007D7760">
        <w:rPr>
          <w:rFonts w:cs="Arial"/>
          <w:b/>
        </w:rPr>
        <w:t>8/19</w:t>
      </w:r>
      <w:r w:rsidR="007D7760" w:rsidRPr="00AA2B51">
        <w:rPr>
          <w:rFonts w:cs="Arial"/>
          <w:b/>
        </w:rPr>
        <w:t xml:space="preserve"> To resolve that the meeting is temporarily suspended to allow for a period of Public </w:t>
      </w:r>
      <w:r>
        <w:rPr>
          <w:rFonts w:cs="Arial"/>
        </w:rPr>
        <w:t>There were no members of the public wishing to speak.</w:t>
      </w:r>
    </w:p>
    <w:p w:rsidR="007D7760" w:rsidRPr="0013591F" w:rsidRDefault="007D7760" w:rsidP="007D7760">
      <w:pPr>
        <w:pStyle w:val="NoSpacing"/>
        <w:rPr>
          <w:rFonts w:cs="Arial"/>
        </w:rPr>
      </w:pPr>
    </w:p>
    <w:p w:rsidR="007D7760" w:rsidRPr="0013591F" w:rsidRDefault="0012186B" w:rsidP="007D7760">
      <w:pPr>
        <w:pStyle w:val="NoSpacing"/>
        <w:rPr>
          <w:rFonts w:cs="Arial"/>
          <w:b/>
        </w:rPr>
      </w:pPr>
      <w:r>
        <w:rPr>
          <w:rFonts w:cs="Arial"/>
          <w:b/>
        </w:rPr>
        <w:t>6</w:t>
      </w:r>
      <w:r w:rsidR="007D7760" w:rsidRPr="0013591F">
        <w:rPr>
          <w:rFonts w:cs="Arial"/>
          <w:b/>
        </w:rPr>
        <w:t>9/19</w:t>
      </w:r>
      <w:r w:rsidR="0013591F" w:rsidRPr="0013591F">
        <w:rPr>
          <w:rFonts w:cs="Arial"/>
          <w:b/>
        </w:rPr>
        <w:t xml:space="preserve"> T</w:t>
      </w:r>
      <w:r w:rsidR="007D7760" w:rsidRPr="0013591F">
        <w:rPr>
          <w:rFonts w:cs="Arial"/>
          <w:b/>
        </w:rPr>
        <w:t xml:space="preserve">he minutes of the Parish Council meeting held on </w:t>
      </w:r>
      <w:r>
        <w:rPr>
          <w:rFonts w:cs="Arial"/>
          <w:b/>
        </w:rPr>
        <w:t>6th June</w:t>
      </w:r>
      <w:r w:rsidR="007D7760" w:rsidRPr="0013591F">
        <w:rPr>
          <w:rFonts w:cs="Arial"/>
          <w:b/>
        </w:rPr>
        <w:t xml:space="preserve"> 2019  </w:t>
      </w:r>
      <w:r w:rsidR="0013591F" w:rsidRPr="0013591F">
        <w:t xml:space="preserve">were proposed by  Cllr </w:t>
      </w:r>
      <w:r>
        <w:t>Sedcole, seconded by Cllr Nicholson</w:t>
      </w:r>
      <w:r w:rsidR="0013591F" w:rsidRPr="0013591F">
        <w:t xml:space="preserve"> and were agreed as a true record</w:t>
      </w:r>
      <w:r w:rsidR="0013591F">
        <w:t xml:space="preserve"> and Cllr S</w:t>
      </w:r>
      <w:r w:rsidR="0013591F" w:rsidRPr="0013591F">
        <w:t>edcole signed them on behalf of the council.</w:t>
      </w:r>
    </w:p>
    <w:p w:rsidR="007D7760" w:rsidRPr="00AA2B51" w:rsidRDefault="007D7760" w:rsidP="007D7760">
      <w:pPr>
        <w:pStyle w:val="NoSpacing"/>
        <w:rPr>
          <w:rFonts w:cs="Arial"/>
        </w:rPr>
      </w:pPr>
    </w:p>
    <w:p w:rsidR="007D7760" w:rsidRDefault="0012186B" w:rsidP="007D7760">
      <w:pPr>
        <w:pStyle w:val="NoSpacing"/>
        <w:rPr>
          <w:rFonts w:cs="Arial"/>
        </w:rPr>
      </w:pPr>
      <w:r>
        <w:rPr>
          <w:rFonts w:cs="Arial"/>
          <w:b/>
        </w:rPr>
        <w:t>7</w:t>
      </w:r>
      <w:r w:rsidR="007D7760">
        <w:rPr>
          <w:rFonts w:cs="Arial"/>
          <w:b/>
        </w:rPr>
        <w:t>0/19</w:t>
      </w:r>
      <w:r w:rsidR="007D7760" w:rsidRPr="00AA2B51">
        <w:rPr>
          <w:rFonts w:cs="Arial"/>
          <w:b/>
        </w:rPr>
        <w:t xml:space="preserve"> To receive clerk's report</w:t>
      </w:r>
      <w:r w:rsidR="007D7760" w:rsidRPr="00AA2B51">
        <w:rPr>
          <w:rFonts w:cs="Arial"/>
        </w:rPr>
        <w:t xml:space="preserve"> </w:t>
      </w:r>
    </w:p>
    <w:p w:rsidR="0012186B" w:rsidRDefault="0012186B" w:rsidP="0012186B">
      <w:pPr>
        <w:pStyle w:val="NoSpacing"/>
        <w:rPr>
          <w:rFonts w:cs="Arial"/>
        </w:rPr>
      </w:pPr>
      <w:r>
        <w:rPr>
          <w:rFonts w:cs="Arial"/>
        </w:rPr>
        <w:t>Ward Cllr Hammond</w:t>
      </w:r>
      <w:r w:rsidR="00834800">
        <w:rPr>
          <w:rFonts w:cs="Arial"/>
        </w:rPr>
        <w:t xml:space="preserve"> has sent a written report regarding issues raised at the last meeting.</w:t>
      </w:r>
    </w:p>
    <w:p w:rsidR="0012186B" w:rsidRDefault="0012186B" w:rsidP="0012186B">
      <w:pPr>
        <w:pStyle w:val="NoSpacing"/>
        <w:rPr>
          <w:rFonts w:cs="Arial"/>
        </w:rPr>
      </w:pPr>
      <w:r>
        <w:rPr>
          <w:rFonts w:cs="Arial"/>
        </w:rPr>
        <w:t xml:space="preserve">The property at Holly Beck was being used by 2 social care providers. ERYC was happy with the company providing adult care but there were concerns about the </w:t>
      </w:r>
      <w:r w:rsidR="00582752">
        <w:rPr>
          <w:rFonts w:cs="Arial"/>
        </w:rPr>
        <w:t xml:space="preserve">second </w:t>
      </w:r>
      <w:r>
        <w:rPr>
          <w:rFonts w:cs="Arial"/>
        </w:rPr>
        <w:t xml:space="preserve">company </w:t>
      </w:r>
      <w:r w:rsidR="00582752">
        <w:rPr>
          <w:rFonts w:cs="Arial"/>
        </w:rPr>
        <w:t xml:space="preserve">which is </w:t>
      </w:r>
      <w:r>
        <w:rPr>
          <w:rFonts w:cs="Arial"/>
        </w:rPr>
        <w:t>providing children's care. This company is unregistered and provides short term care for young people from other local authorities.</w:t>
      </w:r>
      <w:r w:rsidR="00582752">
        <w:rPr>
          <w:rFonts w:cs="Arial"/>
        </w:rPr>
        <w:t xml:space="preserve"> ERYC have reported their concerns to Ofsted, the regulator.</w:t>
      </w:r>
    </w:p>
    <w:p w:rsidR="00582752" w:rsidRDefault="00582752" w:rsidP="0012186B">
      <w:pPr>
        <w:pStyle w:val="NoSpacing"/>
        <w:rPr>
          <w:rFonts w:cs="Arial"/>
        </w:rPr>
      </w:pPr>
      <w:r>
        <w:rPr>
          <w:rFonts w:cs="Arial"/>
        </w:rPr>
        <w:t>Councillors reported that there were still issues with the young people not being properly supervised. Although the Parish Council was happy to pass on residents</w:t>
      </w:r>
      <w:r w:rsidR="00834800">
        <w:rPr>
          <w:rFonts w:cs="Arial"/>
        </w:rPr>
        <w:t>'</w:t>
      </w:r>
      <w:r>
        <w:rPr>
          <w:rFonts w:cs="Arial"/>
        </w:rPr>
        <w:t xml:space="preserve"> concerns it was agreed that residents should be encouraged to report any incidents directly to ERYC when they occur.</w:t>
      </w:r>
    </w:p>
    <w:p w:rsidR="0012186B" w:rsidRDefault="0012186B" w:rsidP="0012186B">
      <w:pPr>
        <w:pStyle w:val="NoSpacing"/>
        <w:rPr>
          <w:rFonts w:cs="Arial"/>
        </w:rPr>
      </w:pPr>
    </w:p>
    <w:p w:rsidR="00834800" w:rsidRDefault="0012186B" w:rsidP="0012186B">
      <w:pPr>
        <w:pStyle w:val="NoSpacing"/>
        <w:rPr>
          <w:rFonts w:cs="Arial"/>
        </w:rPr>
      </w:pPr>
      <w:r>
        <w:rPr>
          <w:rFonts w:cs="Arial"/>
        </w:rPr>
        <w:t>Beck &amp; Flooding</w:t>
      </w:r>
      <w:r w:rsidR="00834800">
        <w:rPr>
          <w:rFonts w:cs="Arial"/>
        </w:rPr>
        <w:t xml:space="preserve"> </w:t>
      </w:r>
    </w:p>
    <w:p w:rsidR="0012186B" w:rsidRDefault="00834800" w:rsidP="0012186B">
      <w:pPr>
        <w:pStyle w:val="NoSpacing"/>
        <w:rPr>
          <w:rFonts w:cs="Arial"/>
        </w:rPr>
      </w:pPr>
      <w:r>
        <w:rPr>
          <w:rFonts w:cs="Arial"/>
        </w:rPr>
        <w:t>Cllr Hammond had reported that the area under the A1079 had been inspected but no further action was planned by ERYC. It was agreed that this council would monitor the build up of gravel as the seasons progressed and there was more flow of water. It was not clear was what was happening about the planned work downstream of the A1079. The clerk was to contact Cllr Hammond and see if he could find out.</w:t>
      </w:r>
      <w:r w:rsidR="004D0A7E">
        <w:rPr>
          <w:rFonts w:cs="Arial"/>
        </w:rPr>
        <w:t xml:space="preserve"> There was also the issue regarding the unidentified plants which were now spreading in the beck.</w:t>
      </w:r>
    </w:p>
    <w:p w:rsidR="0012186B" w:rsidRDefault="0012186B" w:rsidP="0012186B">
      <w:pPr>
        <w:pStyle w:val="NoSpacing"/>
        <w:rPr>
          <w:rFonts w:cs="Arial"/>
        </w:rPr>
      </w:pPr>
    </w:p>
    <w:p w:rsidR="0012186B" w:rsidRDefault="0012186B" w:rsidP="0012186B">
      <w:pPr>
        <w:pStyle w:val="NoSpacing"/>
      </w:pPr>
      <w:r>
        <w:rPr>
          <w:b/>
        </w:rPr>
        <w:t>7</w:t>
      </w:r>
      <w:r w:rsidRPr="00D93C9B">
        <w:rPr>
          <w:b/>
        </w:rPr>
        <w:t xml:space="preserve">1/19 </w:t>
      </w:r>
      <w:r>
        <w:rPr>
          <w:b/>
        </w:rPr>
        <w:t xml:space="preserve">Planning </w:t>
      </w:r>
      <w:r w:rsidRPr="0024418C">
        <w:t>to consid</w:t>
      </w:r>
      <w:r>
        <w:t>er whether or not to support th</w:t>
      </w:r>
      <w:r w:rsidRPr="0024418C">
        <w:t>e</w:t>
      </w:r>
      <w:r>
        <w:t xml:space="preserve"> </w:t>
      </w:r>
      <w:r w:rsidRPr="0024418C">
        <w:t>applications below:</w:t>
      </w:r>
    </w:p>
    <w:p w:rsidR="00ED7FAE" w:rsidRDefault="00ED7FAE" w:rsidP="0012186B">
      <w:pPr>
        <w:pStyle w:val="NoSpacing"/>
      </w:pPr>
    </w:p>
    <w:p w:rsidR="0012186B" w:rsidRPr="00530F03" w:rsidRDefault="0012186B" w:rsidP="0012186B">
      <w:pPr>
        <w:autoSpaceDE w:val="0"/>
        <w:autoSpaceDN w:val="0"/>
        <w:adjustRightInd w:val="0"/>
        <w:spacing w:after="0" w:line="240" w:lineRule="auto"/>
        <w:rPr>
          <w:rFonts w:cs="Garamond"/>
        </w:rPr>
      </w:pPr>
      <w:r w:rsidRPr="00530F03">
        <w:rPr>
          <w:rFonts w:cs="Garamond-Bold"/>
          <w:b/>
          <w:bCs/>
        </w:rPr>
        <w:t>Proposal</w:t>
      </w:r>
      <w:r w:rsidRPr="00530F03">
        <w:rPr>
          <w:rFonts w:cs="Garamond"/>
        </w:rPr>
        <w:t>19/01396/PLF</w:t>
      </w:r>
      <w:r w:rsidRPr="00530F03">
        <w:rPr>
          <w:rFonts w:cs="Garamond-Bold"/>
          <w:b/>
          <w:bCs/>
        </w:rPr>
        <w:t xml:space="preserve"> : </w:t>
      </w:r>
      <w:r w:rsidRPr="00530F03">
        <w:rPr>
          <w:rFonts w:cs="Garamond"/>
        </w:rPr>
        <w:t>Change of use of existing garden room to holiday accommodation</w:t>
      </w:r>
    </w:p>
    <w:p w:rsidR="0012186B" w:rsidRPr="00530F03" w:rsidRDefault="0012186B" w:rsidP="0012186B">
      <w:pPr>
        <w:autoSpaceDE w:val="0"/>
        <w:autoSpaceDN w:val="0"/>
        <w:adjustRightInd w:val="0"/>
        <w:spacing w:after="0" w:line="240" w:lineRule="auto"/>
        <w:rPr>
          <w:rFonts w:cs="Garamond"/>
        </w:rPr>
      </w:pPr>
      <w:r w:rsidRPr="00530F03">
        <w:rPr>
          <w:rFonts w:cs="Garamond"/>
        </w:rPr>
        <w:t>(Retrospective)</w:t>
      </w:r>
    </w:p>
    <w:p w:rsidR="0012186B" w:rsidRPr="00530F03" w:rsidRDefault="0012186B" w:rsidP="0012186B">
      <w:pPr>
        <w:autoSpaceDE w:val="0"/>
        <w:autoSpaceDN w:val="0"/>
        <w:adjustRightInd w:val="0"/>
        <w:spacing w:after="0" w:line="240" w:lineRule="auto"/>
        <w:rPr>
          <w:rFonts w:cs="Garamond"/>
        </w:rPr>
      </w:pPr>
      <w:r w:rsidRPr="00530F03">
        <w:rPr>
          <w:rFonts w:cs="Garamond-Bold"/>
          <w:b/>
          <w:bCs/>
        </w:rPr>
        <w:t xml:space="preserve">Location: </w:t>
      </w:r>
      <w:r w:rsidRPr="00530F03">
        <w:rPr>
          <w:rFonts w:cs="Garamond"/>
        </w:rPr>
        <w:t>Land South East Of Railway House Burnby Road Burnby East Riding Of</w:t>
      </w:r>
      <w:r>
        <w:rPr>
          <w:rFonts w:cs="Garamond"/>
        </w:rPr>
        <w:t xml:space="preserve"> </w:t>
      </w:r>
      <w:r w:rsidRPr="00530F03">
        <w:rPr>
          <w:rFonts w:cs="Garamond"/>
        </w:rPr>
        <w:t>Yorkshire YO42 1RS</w:t>
      </w:r>
    </w:p>
    <w:p w:rsidR="0012186B" w:rsidRDefault="0012186B" w:rsidP="0012186B">
      <w:pPr>
        <w:autoSpaceDE w:val="0"/>
        <w:autoSpaceDN w:val="0"/>
        <w:adjustRightInd w:val="0"/>
        <w:spacing w:after="0" w:line="240" w:lineRule="auto"/>
        <w:rPr>
          <w:rFonts w:cs="Garamond"/>
        </w:rPr>
      </w:pPr>
      <w:r w:rsidRPr="00530F03">
        <w:rPr>
          <w:rFonts w:cs="Garamond-Bold"/>
          <w:b/>
          <w:bCs/>
        </w:rPr>
        <w:t xml:space="preserve">Applicant: </w:t>
      </w:r>
      <w:r w:rsidRPr="00530F03">
        <w:rPr>
          <w:rFonts w:cs="Garamond"/>
        </w:rPr>
        <w:t>Mrs Janet Kelly</w:t>
      </w:r>
      <w:r>
        <w:rPr>
          <w:rFonts w:cs="Garamond"/>
        </w:rPr>
        <w:t xml:space="preserve"> </w:t>
      </w:r>
      <w:r w:rsidRPr="00530F03">
        <w:rPr>
          <w:rFonts w:cs="Garamond-Bold"/>
          <w:b/>
          <w:bCs/>
        </w:rPr>
        <w:t xml:space="preserve">Application type: </w:t>
      </w:r>
      <w:r w:rsidRPr="00530F03">
        <w:rPr>
          <w:rFonts w:cs="Garamond"/>
        </w:rPr>
        <w:t>Full Planning Permission</w:t>
      </w:r>
    </w:p>
    <w:p w:rsidR="00CF600C" w:rsidRPr="00530F03" w:rsidRDefault="00CF600C" w:rsidP="0012186B">
      <w:pPr>
        <w:autoSpaceDE w:val="0"/>
        <w:autoSpaceDN w:val="0"/>
        <w:adjustRightInd w:val="0"/>
        <w:spacing w:after="0" w:line="240" w:lineRule="auto"/>
        <w:rPr>
          <w:rFonts w:cs="Garamond"/>
        </w:rPr>
      </w:pPr>
      <w:r>
        <w:rPr>
          <w:rFonts w:cs="Garamond"/>
        </w:rPr>
        <w:lastRenderedPageBreak/>
        <w:t>It was agreed to recommend this application for approval.</w:t>
      </w:r>
    </w:p>
    <w:p w:rsidR="0012186B" w:rsidRPr="00530F03" w:rsidRDefault="0012186B" w:rsidP="0012186B">
      <w:pPr>
        <w:pStyle w:val="NoSpacing"/>
        <w:rPr>
          <w:rFonts w:cs="Garamond"/>
        </w:rPr>
      </w:pPr>
    </w:p>
    <w:p w:rsidR="0012186B" w:rsidRPr="00530F03" w:rsidRDefault="0012186B" w:rsidP="0012186B">
      <w:pPr>
        <w:autoSpaceDE w:val="0"/>
        <w:autoSpaceDN w:val="0"/>
        <w:adjustRightInd w:val="0"/>
        <w:spacing w:after="0" w:line="240" w:lineRule="auto"/>
        <w:rPr>
          <w:rFonts w:cs="Garamond"/>
        </w:rPr>
      </w:pPr>
      <w:r w:rsidRPr="00530F03">
        <w:rPr>
          <w:rFonts w:cs="Garamond-Bold"/>
          <w:b/>
          <w:bCs/>
        </w:rPr>
        <w:t>Proposal</w:t>
      </w:r>
      <w:r w:rsidRPr="00530F03">
        <w:rPr>
          <w:rFonts w:cs="Garamond"/>
        </w:rPr>
        <w:t>19/01865/PLF</w:t>
      </w:r>
      <w:r w:rsidRPr="00530F03">
        <w:rPr>
          <w:rFonts w:cs="Garamond-Bold"/>
          <w:b/>
          <w:bCs/>
        </w:rPr>
        <w:t xml:space="preserve"> : </w:t>
      </w:r>
      <w:r w:rsidRPr="00530F03">
        <w:rPr>
          <w:rFonts w:cs="Garamond"/>
        </w:rPr>
        <w:t>Erection of dwelling with basement (revised scheme of approved application</w:t>
      </w:r>
      <w:r w:rsidR="00CF600C">
        <w:rPr>
          <w:rFonts w:cs="Garamond"/>
        </w:rPr>
        <w:t xml:space="preserve"> </w:t>
      </w:r>
      <w:r w:rsidRPr="00530F03">
        <w:rPr>
          <w:rFonts w:cs="Garamond"/>
        </w:rPr>
        <w:t>18/01724/PLF)</w:t>
      </w:r>
    </w:p>
    <w:p w:rsidR="0012186B" w:rsidRPr="00530F03" w:rsidRDefault="0012186B" w:rsidP="0012186B">
      <w:pPr>
        <w:autoSpaceDE w:val="0"/>
        <w:autoSpaceDN w:val="0"/>
        <w:adjustRightInd w:val="0"/>
        <w:spacing w:after="0" w:line="240" w:lineRule="auto"/>
        <w:rPr>
          <w:rFonts w:cs="Garamond"/>
        </w:rPr>
      </w:pPr>
      <w:r w:rsidRPr="00530F03">
        <w:rPr>
          <w:rFonts w:cs="Garamond-Bold"/>
          <w:b/>
          <w:bCs/>
        </w:rPr>
        <w:t xml:space="preserve">Location: </w:t>
      </w:r>
      <w:r w:rsidRPr="00530F03">
        <w:rPr>
          <w:rFonts w:cs="Garamond"/>
        </w:rPr>
        <w:t>Land North East Of The Paddock Town Street Hayton East Riding Of</w:t>
      </w:r>
      <w:r>
        <w:rPr>
          <w:rFonts w:cs="Garamond"/>
        </w:rPr>
        <w:t xml:space="preserve"> </w:t>
      </w:r>
      <w:r w:rsidRPr="00530F03">
        <w:rPr>
          <w:rFonts w:cs="Garamond"/>
        </w:rPr>
        <w:t>Yorkshire YO42 1RR</w:t>
      </w:r>
    </w:p>
    <w:p w:rsidR="0012186B" w:rsidRDefault="0012186B" w:rsidP="0012186B">
      <w:pPr>
        <w:autoSpaceDE w:val="0"/>
        <w:autoSpaceDN w:val="0"/>
        <w:adjustRightInd w:val="0"/>
        <w:spacing w:after="0" w:line="240" w:lineRule="auto"/>
        <w:rPr>
          <w:rFonts w:cs="Garamond"/>
        </w:rPr>
      </w:pPr>
      <w:r w:rsidRPr="00530F03">
        <w:rPr>
          <w:rFonts w:cs="Garamond-Bold"/>
          <w:b/>
          <w:bCs/>
        </w:rPr>
        <w:t xml:space="preserve">Applicant: </w:t>
      </w:r>
      <w:r w:rsidRPr="00530F03">
        <w:rPr>
          <w:rFonts w:cs="Garamond"/>
        </w:rPr>
        <w:t>Shelley Green</w:t>
      </w:r>
      <w:r>
        <w:rPr>
          <w:rFonts w:cs="Garamond"/>
        </w:rPr>
        <w:t xml:space="preserve"> </w:t>
      </w:r>
      <w:r w:rsidRPr="00530F03">
        <w:rPr>
          <w:rFonts w:cs="Garamond-Bold"/>
          <w:b/>
          <w:bCs/>
        </w:rPr>
        <w:t xml:space="preserve">Application type: </w:t>
      </w:r>
      <w:r w:rsidRPr="00530F03">
        <w:rPr>
          <w:rFonts w:cs="Garamond"/>
        </w:rPr>
        <w:t>Full Planning Permission</w:t>
      </w:r>
    </w:p>
    <w:p w:rsidR="00CF600C" w:rsidRDefault="00CF600C" w:rsidP="0012186B">
      <w:pPr>
        <w:autoSpaceDE w:val="0"/>
        <w:autoSpaceDN w:val="0"/>
        <w:adjustRightInd w:val="0"/>
        <w:spacing w:after="0" w:line="240" w:lineRule="auto"/>
        <w:rPr>
          <w:rFonts w:cs="Garamond"/>
        </w:rPr>
      </w:pPr>
      <w:r>
        <w:rPr>
          <w:rFonts w:cs="Garamond"/>
        </w:rPr>
        <w:t>There were no objections to this application providing there was adequate supervision of the excavation of the basement to ensure there was no damage to neighbouring properties. The clerk was asked to send in a comment to this effect.</w:t>
      </w:r>
    </w:p>
    <w:p w:rsidR="0012186B" w:rsidRDefault="0012186B" w:rsidP="0012186B">
      <w:pPr>
        <w:autoSpaceDE w:val="0"/>
        <w:autoSpaceDN w:val="0"/>
        <w:adjustRightInd w:val="0"/>
        <w:spacing w:after="0" w:line="240" w:lineRule="auto"/>
        <w:rPr>
          <w:rFonts w:cs="Garamond"/>
        </w:rPr>
      </w:pPr>
    </w:p>
    <w:p w:rsidR="0012186B" w:rsidRDefault="00CF600C" w:rsidP="0012186B">
      <w:pPr>
        <w:autoSpaceDE w:val="0"/>
        <w:autoSpaceDN w:val="0"/>
        <w:adjustRightInd w:val="0"/>
        <w:spacing w:after="0" w:line="240" w:lineRule="auto"/>
        <w:rPr>
          <w:rFonts w:cs="Garamond"/>
        </w:rPr>
      </w:pPr>
      <w:r>
        <w:rPr>
          <w:rFonts w:cs="Garamond"/>
        </w:rPr>
        <w:t>N</w:t>
      </w:r>
      <w:r w:rsidR="0012186B">
        <w:rPr>
          <w:rFonts w:cs="Garamond"/>
        </w:rPr>
        <w:t xml:space="preserve">otification </w:t>
      </w:r>
      <w:r>
        <w:rPr>
          <w:rFonts w:cs="Garamond"/>
        </w:rPr>
        <w:t xml:space="preserve">was received of </w:t>
      </w:r>
      <w:r w:rsidR="0012186B">
        <w:rPr>
          <w:rFonts w:cs="Garamond"/>
        </w:rPr>
        <w:t>approval of :</w:t>
      </w:r>
    </w:p>
    <w:p w:rsidR="0012186B" w:rsidRPr="0051768D" w:rsidRDefault="0012186B" w:rsidP="0012186B">
      <w:pPr>
        <w:autoSpaceDE w:val="0"/>
        <w:autoSpaceDN w:val="0"/>
        <w:adjustRightInd w:val="0"/>
        <w:spacing w:after="0" w:line="240" w:lineRule="auto"/>
        <w:rPr>
          <w:rFonts w:cs="Garamond"/>
        </w:rPr>
      </w:pPr>
      <w:r w:rsidRPr="0051768D">
        <w:rPr>
          <w:rFonts w:cs="Garamond-Bold"/>
          <w:b/>
          <w:bCs/>
        </w:rPr>
        <w:t>Proposal</w:t>
      </w:r>
      <w:r w:rsidRPr="0051768D">
        <w:rPr>
          <w:rFonts w:cs="Garamond"/>
        </w:rPr>
        <w:t>19/00696/PLF</w:t>
      </w:r>
      <w:r w:rsidRPr="0051768D">
        <w:rPr>
          <w:rFonts w:cs="Garamond-Bold"/>
          <w:b/>
          <w:bCs/>
        </w:rPr>
        <w:t xml:space="preserve"> : </w:t>
      </w:r>
      <w:r w:rsidRPr="0051768D">
        <w:rPr>
          <w:rFonts w:cs="Garamond"/>
        </w:rPr>
        <w:t>Erection of an agricultural storage building with associated hard</w:t>
      </w:r>
      <w:r w:rsidR="003C411F">
        <w:rPr>
          <w:rFonts w:cs="Garamond"/>
        </w:rPr>
        <w:t>-</w:t>
      </w:r>
      <w:r w:rsidRPr="0051768D">
        <w:rPr>
          <w:rFonts w:cs="Garamond"/>
        </w:rPr>
        <w:t>standing</w:t>
      </w:r>
    </w:p>
    <w:p w:rsidR="0012186B" w:rsidRPr="0051768D" w:rsidRDefault="0012186B" w:rsidP="0012186B">
      <w:pPr>
        <w:autoSpaceDE w:val="0"/>
        <w:autoSpaceDN w:val="0"/>
        <w:adjustRightInd w:val="0"/>
        <w:spacing w:after="0" w:line="240" w:lineRule="auto"/>
        <w:rPr>
          <w:rFonts w:cs="Garamond"/>
        </w:rPr>
      </w:pPr>
      <w:r w:rsidRPr="0051768D">
        <w:rPr>
          <w:rFonts w:cs="Garamond"/>
        </w:rPr>
        <w:t>area (Part retrospective)</w:t>
      </w:r>
    </w:p>
    <w:p w:rsidR="0012186B" w:rsidRPr="0051768D" w:rsidRDefault="0012186B" w:rsidP="0012186B">
      <w:pPr>
        <w:autoSpaceDE w:val="0"/>
        <w:autoSpaceDN w:val="0"/>
        <w:adjustRightInd w:val="0"/>
        <w:spacing w:after="0" w:line="240" w:lineRule="auto"/>
        <w:rPr>
          <w:rFonts w:cs="Garamond"/>
        </w:rPr>
      </w:pPr>
      <w:r w:rsidRPr="0051768D">
        <w:rPr>
          <w:rFonts w:cs="Garamond-Bold"/>
          <w:b/>
          <w:bCs/>
        </w:rPr>
        <w:t xml:space="preserve">Location: </w:t>
      </w:r>
      <w:r w:rsidRPr="0051768D">
        <w:rPr>
          <w:rFonts w:cs="Garamond"/>
        </w:rPr>
        <w:t>North Farm Thorpe Le Street Road Thorpe Le Street East Riding Of</w:t>
      </w:r>
    </w:p>
    <w:p w:rsidR="0012186B" w:rsidRPr="0051768D" w:rsidRDefault="0012186B" w:rsidP="0012186B">
      <w:pPr>
        <w:autoSpaceDE w:val="0"/>
        <w:autoSpaceDN w:val="0"/>
        <w:adjustRightInd w:val="0"/>
        <w:spacing w:after="0" w:line="240" w:lineRule="auto"/>
        <w:rPr>
          <w:rFonts w:cs="Garamond"/>
        </w:rPr>
      </w:pPr>
      <w:r w:rsidRPr="0051768D">
        <w:rPr>
          <w:rFonts w:cs="Garamond"/>
        </w:rPr>
        <w:t>Yorkshire YO42 4LJ</w:t>
      </w:r>
      <w:r w:rsidR="003C411F">
        <w:rPr>
          <w:rFonts w:cs="Garamond"/>
        </w:rPr>
        <w:t xml:space="preserve"> </w:t>
      </w:r>
      <w:r w:rsidRPr="0051768D">
        <w:rPr>
          <w:rFonts w:cs="Garamond-Bold"/>
          <w:b/>
          <w:bCs/>
        </w:rPr>
        <w:t xml:space="preserve">Applicant: </w:t>
      </w:r>
      <w:r w:rsidRPr="0051768D">
        <w:rPr>
          <w:rFonts w:cs="Garamond"/>
        </w:rPr>
        <w:t>Mr Richard Morley</w:t>
      </w:r>
    </w:p>
    <w:p w:rsidR="0012186B" w:rsidRPr="0024418C" w:rsidRDefault="0012186B" w:rsidP="0012186B">
      <w:pPr>
        <w:pStyle w:val="NoSpacing"/>
        <w:rPr>
          <w:rFonts w:cs="Arial"/>
          <w:highlight w:val="yellow"/>
        </w:rPr>
      </w:pPr>
    </w:p>
    <w:p w:rsidR="0012186B" w:rsidRDefault="0012186B" w:rsidP="0012186B">
      <w:pPr>
        <w:pStyle w:val="NoSpacing"/>
        <w:rPr>
          <w:rFonts w:cs="Arial"/>
          <w:b/>
        </w:rPr>
      </w:pPr>
      <w:r>
        <w:rPr>
          <w:rFonts w:cs="Arial"/>
          <w:b/>
        </w:rPr>
        <w:t>72</w:t>
      </w:r>
      <w:r w:rsidRPr="00DD4EC9">
        <w:rPr>
          <w:rFonts w:cs="Arial"/>
          <w:b/>
        </w:rPr>
        <w:t>/19 Accounts</w:t>
      </w:r>
    </w:p>
    <w:p w:rsidR="0012186B" w:rsidRPr="00214F47" w:rsidRDefault="0012186B" w:rsidP="0012186B">
      <w:pPr>
        <w:rPr>
          <w:rFonts w:ascii="Calibri" w:eastAsia="Times New Roman" w:hAnsi="Calibri" w:cs="Times New Roman"/>
          <w:color w:val="000000"/>
          <w:highlight w:val="yellow"/>
          <w:lang w:eastAsia="en-GB"/>
        </w:rPr>
      </w:pPr>
      <w:r w:rsidRPr="00DD4EC9">
        <w:t>Bank balance</w:t>
      </w:r>
      <w:r w:rsidRPr="00DD4EC9">
        <w:tab/>
      </w:r>
      <w:r w:rsidRPr="00DD4EC9">
        <w:tab/>
      </w:r>
      <w:r w:rsidRPr="00DD4EC9">
        <w:tab/>
      </w:r>
      <w:r w:rsidRPr="00DD4EC9">
        <w:tab/>
      </w:r>
      <w:r w:rsidRPr="00DD4EC9">
        <w:tab/>
        <w:t>£</w:t>
      </w:r>
      <w:r w:rsidRPr="00DD4EC9">
        <w:rPr>
          <w:rFonts w:ascii="Calibri" w:hAnsi="Calibri"/>
          <w:color w:val="000000"/>
        </w:rPr>
        <w:t xml:space="preserve"> </w:t>
      </w:r>
      <w:r>
        <w:rPr>
          <w:rFonts w:ascii="Calibri" w:hAnsi="Calibri"/>
          <w:color w:val="000000"/>
        </w:rPr>
        <w:t>10329.95</w:t>
      </w:r>
    </w:p>
    <w:p w:rsidR="0012186B" w:rsidRPr="00D93C9B" w:rsidRDefault="00CF600C" w:rsidP="0012186B">
      <w:pPr>
        <w:pStyle w:val="NoSpacing"/>
        <w:rPr>
          <w:b/>
        </w:rPr>
      </w:pPr>
      <w:r>
        <w:rPr>
          <w:b/>
        </w:rPr>
        <w:t>T</w:t>
      </w:r>
      <w:r w:rsidR="0012186B" w:rsidRPr="00D93C9B">
        <w:rPr>
          <w:b/>
        </w:rPr>
        <w:t>he payments below</w:t>
      </w:r>
      <w:r>
        <w:rPr>
          <w:b/>
        </w:rPr>
        <w:t xml:space="preserve"> were approved</w:t>
      </w:r>
      <w:r w:rsidR="0012186B" w:rsidRPr="00D93C9B">
        <w:rPr>
          <w:b/>
        </w:rPr>
        <w:t>:</w:t>
      </w:r>
    </w:p>
    <w:p w:rsidR="0012186B" w:rsidRDefault="0012186B" w:rsidP="0012186B">
      <w:pPr>
        <w:pStyle w:val="NoSpacing"/>
      </w:pPr>
      <w:r w:rsidRPr="004D658A">
        <w:t xml:space="preserve">Clerk's salary and allowance </w:t>
      </w:r>
      <w:r>
        <w:t>June</w:t>
      </w:r>
      <w:r w:rsidRPr="004D658A">
        <w:tab/>
        <w:t xml:space="preserve"> </w:t>
      </w:r>
      <w:r w:rsidRPr="004D658A">
        <w:tab/>
        <w:t>£145.00</w:t>
      </w:r>
    </w:p>
    <w:p w:rsidR="0012186B" w:rsidRDefault="0012186B" w:rsidP="0012186B">
      <w:pPr>
        <w:pStyle w:val="NoSpacing"/>
      </w:pPr>
      <w:r>
        <w:t>Autela Payroll Services Ltd</w:t>
      </w:r>
      <w:r>
        <w:tab/>
      </w:r>
      <w:r>
        <w:tab/>
      </w:r>
      <w:r>
        <w:tab/>
        <w:t>£159.83</w:t>
      </w:r>
    </w:p>
    <w:p w:rsidR="0012186B" w:rsidRPr="004D658A" w:rsidRDefault="0012186B" w:rsidP="0012186B">
      <w:pPr>
        <w:pStyle w:val="NoSpacing"/>
      </w:pPr>
    </w:p>
    <w:p w:rsidR="0012186B" w:rsidRDefault="0012186B" w:rsidP="0012186B">
      <w:pPr>
        <w:pStyle w:val="NoSpacing"/>
        <w:rPr>
          <w:rFonts w:cs="Arial"/>
          <w:b/>
        </w:rPr>
      </w:pPr>
      <w:r>
        <w:rPr>
          <w:rFonts w:cs="Arial"/>
          <w:b/>
        </w:rPr>
        <w:t>73</w:t>
      </w:r>
      <w:r w:rsidRPr="00600F66">
        <w:rPr>
          <w:rFonts w:cs="Arial"/>
          <w:b/>
        </w:rPr>
        <w:t>/19 Correspondence:</w:t>
      </w:r>
    </w:p>
    <w:p w:rsidR="0012186B" w:rsidRDefault="0012186B" w:rsidP="0012186B">
      <w:pPr>
        <w:pStyle w:val="NoSpacing"/>
      </w:pPr>
      <w:r w:rsidRPr="008A0812">
        <w:t>Humberside Police newsletters</w:t>
      </w:r>
    </w:p>
    <w:p w:rsidR="0012186B" w:rsidRDefault="0012186B" w:rsidP="0012186B">
      <w:pPr>
        <w:pStyle w:val="NoSpacing"/>
      </w:pPr>
      <w:r>
        <w:t>Rural Services Network bulletins</w:t>
      </w:r>
    </w:p>
    <w:p w:rsidR="0012186B" w:rsidRDefault="0012186B" w:rsidP="0012186B">
      <w:pPr>
        <w:pStyle w:val="NoSpacing"/>
      </w:pPr>
      <w:r>
        <w:t>Rt Hon Sir Greg Knight re Full Sutton prison</w:t>
      </w:r>
    </w:p>
    <w:p w:rsidR="0012186B" w:rsidRPr="00E5481B" w:rsidRDefault="0012186B" w:rsidP="0012186B">
      <w:pPr>
        <w:pStyle w:val="NoSpacing"/>
        <w:rPr>
          <w:rFonts w:cs="Arial"/>
        </w:rPr>
      </w:pPr>
      <w:r w:rsidRPr="00E5481B">
        <w:rPr>
          <w:rFonts w:cs="Arial"/>
        </w:rPr>
        <w:t>ERYC - reparation projects for young offenders</w:t>
      </w:r>
      <w:r w:rsidR="00CF600C">
        <w:rPr>
          <w:rFonts w:cs="Arial"/>
        </w:rPr>
        <w:t xml:space="preserve"> - the clerk had enquired about this scheme but had been told that siding out the paths was not suitable work for </w:t>
      </w:r>
      <w:r w:rsidR="00ED7FAE">
        <w:rPr>
          <w:rFonts w:cs="Arial"/>
        </w:rPr>
        <w:t xml:space="preserve">the </w:t>
      </w:r>
      <w:r w:rsidR="00CF600C">
        <w:rPr>
          <w:rFonts w:cs="Arial"/>
        </w:rPr>
        <w:t>young offenders.</w:t>
      </w:r>
    </w:p>
    <w:p w:rsidR="0012186B" w:rsidRDefault="0012186B" w:rsidP="0012186B">
      <w:pPr>
        <w:pStyle w:val="NoSpacing"/>
        <w:rPr>
          <w:rFonts w:cs="Arial"/>
        </w:rPr>
      </w:pPr>
      <w:r w:rsidRPr="00E5481B">
        <w:rPr>
          <w:rFonts w:cs="Arial"/>
        </w:rPr>
        <w:t>Wolds Cycle Challenge 13 / 14 July</w:t>
      </w:r>
    </w:p>
    <w:p w:rsidR="00CF600C" w:rsidRPr="00E5481B" w:rsidRDefault="00CF600C" w:rsidP="0012186B">
      <w:pPr>
        <w:pStyle w:val="NoSpacing"/>
        <w:rPr>
          <w:rFonts w:cs="Arial"/>
        </w:rPr>
      </w:pPr>
      <w:r>
        <w:rPr>
          <w:rFonts w:cs="Arial"/>
        </w:rPr>
        <w:t>NHS Vale of York Clinical Commissioning Group newsletter</w:t>
      </w:r>
    </w:p>
    <w:p w:rsidR="0012186B" w:rsidRDefault="0012186B" w:rsidP="0012186B">
      <w:pPr>
        <w:pStyle w:val="NoSpacing"/>
        <w:rPr>
          <w:rFonts w:cs="Arial"/>
          <w:b/>
        </w:rPr>
      </w:pPr>
    </w:p>
    <w:p w:rsidR="0012186B" w:rsidRDefault="0012186B" w:rsidP="0012186B">
      <w:pPr>
        <w:pStyle w:val="NoSpacing"/>
        <w:rPr>
          <w:rFonts w:cs="Arial"/>
          <w:b/>
        </w:rPr>
      </w:pPr>
      <w:r>
        <w:rPr>
          <w:rFonts w:cs="Arial"/>
          <w:b/>
        </w:rPr>
        <w:t>74/19</w:t>
      </w:r>
      <w:r w:rsidRPr="00AA2B51">
        <w:rPr>
          <w:rFonts w:cs="Arial"/>
          <w:b/>
        </w:rPr>
        <w:t xml:space="preserve"> Councillors reports</w:t>
      </w:r>
    </w:p>
    <w:p w:rsidR="00ED7FAE" w:rsidRDefault="00ED7FAE" w:rsidP="0012186B">
      <w:pPr>
        <w:pStyle w:val="NoSpacing"/>
        <w:rPr>
          <w:rFonts w:cs="Arial"/>
        </w:rPr>
      </w:pPr>
      <w:r>
        <w:rPr>
          <w:rFonts w:cs="Arial"/>
        </w:rPr>
        <w:t>Cllr Thackray reported potholes on Bielby Lane and a problem with cyclists using the footpath alongside the A1079 between Everingham Lane and Bielby Lane. As a number of properties have driveways that cut across the path residents were concerned there could be an</w:t>
      </w:r>
      <w:r w:rsidR="00B22AC1">
        <w:rPr>
          <w:rFonts w:cs="Arial"/>
        </w:rPr>
        <w:t xml:space="preserve"> accident as the cyclists ride</w:t>
      </w:r>
      <w:r>
        <w:rPr>
          <w:rFonts w:cs="Arial"/>
        </w:rPr>
        <w:t xml:space="preserve"> very quickly along the path.</w:t>
      </w:r>
      <w:r w:rsidR="003C411F">
        <w:rPr>
          <w:rFonts w:cs="Arial"/>
        </w:rPr>
        <w:t xml:space="preserve"> </w:t>
      </w:r>
      <w:r>
        <w:rPr>
          <w:rFonts w:cs="Arial"/>
        </w:rPr>
        <w:t>The clerk was to ask ERYC if they could erect "Cyclists Dismount " signs.</w:t>
      </w:r>
    </w:p>
    <w:p w:rsidR="00ED7FAE" w:rsidRDefault="00ED7FAE" w:rsidP="0012186B">
      <w:pPr>
        <w:pStyle w:val="NoSpacing"/>
        <w:rPr>
          <w:rFonts w:cs="Arial"/>
        </w:rPr>
      </w:pPr>
      <w:r>
        <w:rPr>
          <w:rFonts w:cs="Arial"/>
        </w:rPr>
        <w:t>Cllr Wagstaff asked for a report on the results of the Neighbourhood Plan survey. Cllr Sedcole explained that the survey had not given any very clear answers but that the NP group had started work again . A draw for the prize offered as an incentive to complete the survey would be done at the next NP meeting.</w:t>
      </w:r>
    </w:p>
    <w:p w:rsidR="003C411F" w:rsidRDefault="003C411F" w:rsidP="0012186B">
      <w:pPr>
        <w:pStyle w:val="NoSpacing"/>
        <w:rPr>
          <w:rFonts w:cs="Arial"/>
        </w:rPr>
      </w:pPr>
      <w:r>
        <w:rPr>
          <w:rFonts w:cs="Arial"/>
        </w:rPr>
        <w:t>Cllr Nicholson reported that he had attended the Western Parishes Liaison meeting. He also reported potholes on Londesborough Road.</w:t>
      </w:r>
    </w:p>
    <w:p w:rsidR="0012186B" w:rsidRDefault="003C411F" w:rsidP="0012186B">
      <w:pPr>
        <w:pStyle w:val="NoSpacing"/>
        <w:rPr>
          <w:rFonts w:cs="Arial"/>
        </w:rPr>
      </w:pPr>
      <w:r>
        <w:rPr>
          <w:rFonts w:cs="Arial"/>
        </w:rPr>
        <w:t>Cllr Sedcole reported there had been a problem with a property being flooded with surface water during recent heavy rainfall. The resident had called out someone from Yorkshire Water who had said that the drains were silted up and needed jetting out. Cllr Sedcole offered to take up this matter with the ERYC drainage engineer.</w:t>
      </w:r>
    </w:p>
    <w:p w:rsidR="003C411F" w:rsidRPr="00AA2B51" w:rsidRDefault="003C411F" w:rsidP="0012186B">
      <w:pPr>
        <w:pStyle w:val="NoSpacing"/>
        <w:rPr>
          <w:rFonts w:cs="Arial"/>
          <w:b/>
        </w:rPr>
      </w:pPr>
    </w:p>
    <w:p w:rsidR="007D7760" w:rsidRDefault="0012186B" w:rsidP="007D7760">
      <w:pPr>
        <w:pStyle w:val="NoSpacing"/>
        <w:rPr>
          <w:rFonts w:cs="Arial"/>
          <w:b/>
        </w:rPr>
      </w:pPr>
      <w:r>
        <w:rPr>
          <w:rFonts w:cs="Arial"/>
          <w:b/>
        </w:rPr>
        <w:t xml:space="preserve">75/19 Date of next meeting </w:t>
      </w:r>
      <w:r w:rsidR="00ED7FAE">
        <w:rPr>
          <w:rFonts w:cs="Arial"/>
          <w:b/>
        </w:rPr>
        <w:t>Thursday 1st August</w:t>
      </w:r>
    </w:p>
    <w:p w:rsidR="00B22AC1" w:rsidRDefault="00B22AC1" w:rsidP="007D7760">
      <w:pPr>
        <w:pStyle w:val="NoSpacing"/>
        <w:rPr>
          <w:rFonts w:cs="Arial"/>
        </w:rPr>
      </w:pPr>
    </w:p>
    <w:p w:rsidR="003C411F" w:rsidRPr="003C411F" w:rsidRDefault="003C411F" w:rsidP="007D7760">
      <w:pPr>
        <w:pStyle w:val="NoSpacing"/>
        <w:rPr>
          <w:rFonts w:cs="Arial"/>
        </w:rPr>
      </w:pPr>
      <w:r w:rsidRPr="003C411F">
        <w:rPr>
          <w:rFonts w:cs="Arial"/>
        </w:rPr>
        <w:t>The meeting closed at 9.05pm.</w:t>
      </w:r>
    </w:p>
    <w:sectPr w:rsidR="003C411F" w:rsidRPr="003C411F"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20388"/>
    <w:rsid w:val="00026687"/>
    <w:rsid w:val="00030345"/>
    <w:rsid w:val="00032493"/>
    <w:rsid w:val="00046762"/>
    <w:rsid w:val="00053629"/>
    <w:rsid w:val="000621FE"/>
    <w:rsid w:val="00067E49"/>
    <w:rsid w:val="000761EC"/>
    <w:rsid w:val="000764BD"/>
    <w:rsid w:val="00083FBD"/>
    <w:rsid w:val="00084C05"/>
    <w:rsid w:val="00090738"/>
    <w:rsid w:val="000B03BF"/>
    <w:rsid w:val="000B31D8"/>
    <w:rsid w:val="000C6ACA"/>
    <w:rsid w:val="000C6F25"/>
    <w:rsid w:val="000E1F75"/>
    <w:rsid w:val="000E4D33"/>
    <w:rsid w:val="000E63D4"/>
    <w:rsid w:val="000F199B"/>
    <w:rsid w:val="00101267"/>
    <w:rsid w:val="00101A0B"/>
    <w:rsid w:val="00107E06"/>
    <w:rsid w:val="001113A5"/>
    <w:rsid w:val="0012186B"/>
    <w:rsid w:val="0013591F"/>
    <w:rsid w:val="00137B63"/>
    <w:rsid w:val="0014013B"/>
    <w:rsid w:val="00142F48"/>
    <w:rsid w:val="00143F46"/>
    <w:rsid w:val="00146306"/>
    <w:rsid w:val="00152F01"/>
    <w:rsid w:val="00154E36"/>
    <w:rsid w:val="001565EF"/>
    <w:rsid w:val="0017379C"/>
    <w:rsid w:val="00174B47"/>
    <w:rsid w:val="0018148C"/>
    <w:rsid w:val="00181DC2"/>
    <w:rsid w:val="001853BE"/>
    <w:rsid w:val="001917E4"/>
    <w:rsid w:val="001A0961"/>
    <w:rsid w:val="001A60D5"/>
    <w:rsid w:val="001A6CFB"/>
    <w:rsid w:val="001B101E"/>
    <w:rsid w:val="001B5ABA"/>
    <w:rsid w:val="001C16FD"/>
    <w:rsid w:val="001C4EF5"/>
    <w:rsid w:val="001D20AD"/>
    <w:rsid w:val="001D4806"/>
    <w:rsid w:val="001F170E"/>
    <w:rsid w:val="001F3375"/>
    <w:rsid w:val="001F5FF1"/>
    <w:rsid w:val="001F602E"/>
    <w:rsid w:val="00211634"/>
    <w:rsid w:val="00211DE4"/>
    <w:rsid w:val="00212D14"/>
    <w:rsid w:val="002203BE"/>
    <w:rsid w:val="0023246D"/>
    <w:rsid w:val="00250163"/>
    <w:rsid w:val="00252B12"/>
    <w:rsid w:val="00260917"/>
    <w:rsid w:val="00262FEE"/>
    <w:rsid w:val="00271DC4"/>
    <w:rsid w:val="002929B5"/>
    <w:rsid w:val="00293FDF"/>
    <w:rsid w:val="002A1743"/>
    <w:rsid w:val="002A268D"/>
    <w:rsid w:val="002A661E"/>
    <w:rsid w:val="002B296C"/>
    <w:rsid w:val="002B58FB"/>
    <w:rsid w:val="002B6665"/>
    <w:rsid w:val="002B6A86"/>
    <w:rsid w:val="002C0901"/>
    <w:rsid w:val="002C3383"/>
    <w:rsid w:val="002C37DB"/>
    <w:rsid w:val="002C7C6F"/>
    <w:rsid w:val="002D015F"/>
    <w:rsid w:val="002D32D6"/>
    <w:rsid w:val="002E153D"/>
    <w:rsid w:val="002F0C41"/>
    <w:rsid w:val="002F2487"/>
    <w:rsid w:val="00301324"/>
    <w:rsid w:val="0030281E"/>
    <w:rsid w:val="0030715F"/>
    <w:rsid w:val="00310F1C"/>
    <w:rsid w:val="0031502C"/>
    <w:rsid w:val="00321D4F"/>
    <w:rsid w:val="003307E9"/>
    <w:rsid w:val="0033707E"/>
    <w:rsid w:val="003401C8"/>
    <w:rsid w:val="00351427"/>
    <w:rsid w:val="00356660"/>
    <w:rsid w:val="00357D0E"/>
    <w:rsid w:val="00357F09"/>
    <w:rsid w:val="00371206"/>
    <w:rsid w:val="00376972"/>
    <w:rsid w:val="00380BF5"/>
    <w:rsid w:val="0038273A"/>
    <w:rsid w:val="0038453D"/>
    <w:rsid w:val="00386C0B"/>
    <w:rsid w:val="00391A92"/>
    <w:rsid w:val="0039242F"/>
    <w:rsid w:val="003A7F2A"/>
    <w:rsid w:val="003C0E43"/>
    <w:rsid w:val="003C411F"/>
    <w:rsid w:val="003C4AB0"/>
    <w:rsid w:val="003D21CE"/>
    <w:rsid w:val="003D601B"/>
    <w:rsid w:val="003E19E4"/>
    <w:rsid w:val="003E569A"/>
    <w:rsid w:val="003E7505"/>
    <w:rsid w:val="003F0E0B"/>
    <w:rsid w:val="0040266C"/>
    <w:rsid w:val="00404817"/>
    <w:rsid w:val="00415C05"/>
    <w:rsid w:val="00420750"/>
    <w:rsid w:val="00420BA8"/>
    <w:rsid w:val="00440FBB"/>
    <w:rsid w:val="00455EEF"/>
    <w:rsid w:val="00456A1B"/>
    <w:rsid w:val="00472948"/>
    <w:rsid w:val="004859B0"/>
    <w:rsid w:val="00494765"/>
    <w:rsid w:val="004A1F9B"/>
    <w:rsid w:val="004B170A"/>
    <w:rsid w:val="004C05F4"/>
    <w:rsid w:val="004C4455"/>
    <w:rsid w:val="004C65D1"/>
    <w:rsid w:val="004C6B1C"/>
    <w:rsid w:val="004C794C"/>
    <w:rsid w:val="004D0A7E"/>
    <w:rsid w:val="004D3516"/>
    <w:rsid w:val="004F1661"/>
    <w:rsid w:val="004F1A73"/>
    <w:rsid w:val="004F5237"/>
    <w:rsid w:val="00506B39"/>
    <w:rsid w:val="00515607"/>
    <w:rsid w:val="005158CE"/>
    <w:rsid w:val="00516A2D"/>
    <w:rsid w:val="00527F00"/>
    <w:rsid w:val="0053201F"/>
    <w:rsid w:val="00541D47"/>
    <w:rsid w:val="00543B38"/>
    <w:rsid w:val="00546371"/>
    <w:rsid w:val="0055314B"/>
    <w:rsid w:val="00556FDD"/>
    <w:rsid w:val="00567534"/>
    <w:rsid w:val="00571560"/>
    <w:rsid w:val="00582752"/>
    <w:rsid w:val="005830FB"/>
    <w:rsid w:val="005F180D"/>
    <w:rsid w:val="0060055F"/>
    <w:rsid w:val="006107B5"/>
    <w:rsid w:val="0062083D"/>
    <w:rsid w:val="006213AC"/>
    <w:rsid w:val="00622FF6"/>
    <w:rsid w:val="006404F0"/>
    <w:rsid w:val="006437D0"/>
    <w:rsid w:val="006553E1"/>
    <w:rsid w:val="00660AB1"/>
    <w:rsid w:val="00671670"/>
    <w:rsid w:val="00681F66"/>
    <w:rsid w:val="006A2F25"/>
    <w:rsid w:val="006B0A36"/>
    <w:rsid w:val="006C60AC"/>
    <w:rsid w:val="006E031F"/>
    <w:rsid w:val="00701EF1"/>
    <w:rsid w:val="00710D5F"/>
    <w:rsid w:val="00743F70"/>
    <w:rsid w:val="0074468F"/>
    <w:rsid w:val="0074569E"/>
    <w:rsid w:val="007558EA"/>
    <w:rsid w:val="00774B28"/>
    <w:rsid w:val="00777F4E"/>
    <w:rsid w:val="007811D4"/>
    <w:rsid w:val="00792962"/>
    <w:rsid w:val="0079451C"/>
    <w:rsid w:val="00794736"/>
    <w:rsid w:val="00795A65"/>
    <w:rsid w:val="007A0E3B"/>
    <w:rsid w:val="007A3E46"/>
    <w:rsid w:val="007B1741"/>
    <w:rsid w:val="007C038E"/>
    <w:rsid w:val="007D4D03"/>
    <w:rsid w:val="007D501B"/>
    <w:rsid w:val="007D6FB9"/>
    <w:rsid w:val="007D7760"/>
    <w:rsid w:val="007F019A"/>
    <w:rsid w:val="0080036F"/>
    <w:rsid w:val="008013A3"/>
    <w:rsid w:val="00803934"/>
    <w:rsid w:val="00807B5A"/>
    <w:rsid w:val="00813FD8"/>
    <w:rsid w:val="008152E7"/>
    <w:rsid w:val="008152F7"/>
    <w:rsid w:val="00827AAB"/>
    <w:rsid w:val="00833FBA"/>
    <w:rsid w:val="00834552"/>
    <w:rsid w:val="00834800"/>
    <w:rsid w:val="00835550"/>
    <w:rsid w:val="00844B00"/>
    <w:rsid w:val="00850EDF"/>
    <w:rsid w:val="00857055"/>
    <w:rsid w:val="0086023E"/>
    <w:rsid w:val="008605AC"/>
    <w:rsid w:val="00864245"/>
    <w:rsid w:val="00877327"/>
    <w:rsid w:val="00887D3D"/>
    <w:rsid w:val="008900AE"/>
    <w:rsid w:val="008A78C6"/>
    <w:rsid w:val="008B38FD"/>
    <w:rsid w:val="008C3BC6"/>
    <w:rsid w:val="008C4B4A"/>
    <w:rsid w:val="008D4A47"/>
    <w:rsid w:val="008D5A46"/>
    <w:rsid w:val="008E78E5"/>
    <w:rsid w:val="008F1DFE"/>
    <w:rsid w:val="0090319E"/>
    <w:rsid w:val="00904420"/>
    <w:rsid w:val="009114CC"/>
    <w:rsid w:val="009155DB"/>
    <w:rsid w:val="00923E83"/>
    <w:rsid w:val="0094054D"/>
    <w:rsid w:val="00942BBE"/>
    <w:rsid w:val="009552EA"/>
    <w:rsid w:val="009557ED"/>
    <w:rsid w:val="009655A1"/>
    <w:rsid w:val="00990DA5"/>
    <w:rsid w:val="00994FED"/>
    <w:rsid w:val="009A5A46"/>
    <w:rsid w:val="009B528F"/>
    <w:rsid w:val="009C0950"/>
    <w:rsid w:val="009C5601"/>
    <w:rsid w:val="009D640F"/>
    <w:rsid w:val="009E0F36"/>
    <w:rsid w:val="009E1A51"/>
    <w:rsid w:val="009E232C"/>
    <w:rsid w:val="009E43F8"/>
    <w:rsid w:val="009E6370"/>
    <w:rsid w:val="009E6496"/>
    <w:rsid w:val="009F0AB2"/>
    <w:rsid w:val="00A01BFA"/>
    <w:rsid w:val="00A01E96"/>
    <w:rsid w:val="00A02E6D"/>
    <w:rsid w:val="00A05F10"/>
    <w:rsid w:val="00A07393"/>
    <w:rsid w:val="00A07621"/>
    <w:rsid w:val="00A239D2"/>
    <w:rsid w:val="00A31593"/>
    <w:rsid w:val="00A45920"/>
    <w:rsid w:val="00A5790E"/>
    <w:rsid w:val="00A60AB6"/>
    <w:rsid w:val="00A61459"/>
    <w:rsid w:val="00A63CD0"/>
    <w:rsid w:val="00A7172C"/>
    <w:rsid w:val="00A87CA6"/>
    <w:rsid w:val="00A91627"/>
    <w:rsid w:val="00A94D7A"/>
    <w:rsid w:val="00A97393"/>
    <w:rsid w:val="00AA09DE"/>
    <w:rsid w:val="00AA4213"/>
    <w:rsid w:val="00AA7B4C"/>
    <w:rsid w:val="00AB34DE"/>
    <w:rsid w:val="00AB7172"/>
    <w:rsid w:val="00AC1991"/>
    <w:rsid w:val="00AC2CC4"/>
    <w:rsid w:val="00AD6B41"/>
    <w:rsid w:val="00AF01C4"/>
    <w:rsid w:val="00AF1E46"/>
    <w:rsid w:val="00AF2656"/>
    <w:rsid w:val="00AF5665"/>
    <w:rsid w:val="00AF6FFC"/>
    <w:rsid w:val="00B00174"/>
    <w:rsid w:val="00B0085E"/>
    <w:rsid w:val="00B00DFB"/>
    <w:rsid w:val="00B03C1D"/>
    <w:rsid w:val="00B069CD"/>
    <w:rsid w:val="00B11899"/>
    <w:rsid w:val="00B22AC1"/>
    <w:rsid w:val="00B25FA0"/>
    <w:rsid w:val="00B3556A"/>
    <w:rsid w:val="00B47F69"/>
    <w:rsid w:val="00B55F26"/>
    <w:rsid w:val="00B62DCC"/>
    <w:rsid w:val="00B730EC"/>
    <w:rsid w:val="00B9274C"/>
    <w:rsid w:val="00B92F95"/>
    <w:rsid w:val="00BA4C20"/>
    <w:rsid w:val="00BA5D3D"/>
    <w:rsid w:val="00BA675C"/>
    <w:rsid w:val="00BA7645"/>
    <w:rsid w:val="00BB27D4"/>
    <w:rsid w:val="00BB400F"/>
    <w:rsid w:val="00BB6DB7"/>
    <w:rsid w:val="00BB7A84"/>
    <w:rsid w:val="00BD7AC0"/>
    <w:rsid w:val="00BE79DA"/>
    <w:rsid w:val="00C222AB"/>
    <w:rsid w:val="00C357E7"/>
    <w:rsid w:val="00C42B3D"/>
    <w:rsid w:val="00C45B16"/>
    <w:rsid w:val="00C500EF"/>
    <w:rsid w:val="00C52749"/>
    <w:rsid w:val="00C53089"/>
    <w:rsid w:val="00C57AA6"/>
    <w:rsid w:val="00C61E06"/>
    <w:rsid w:val="00C62E3D"/>
    <w:rsid w:val="00C63493"/>
    <w:rsid w:val="00C82876"/>
    <w:rsid w:val="00C93733"/>
    <w:rsid w:val="00C93D28"/>
    <w:rsid w:val="00C96696"/>
    <w:rsid w:val="00C96AA1"/>
    <w:rsid w:val="00CA2F70"/>
    <w:rsid w:val="00CA53D7"/>
    <w:rsid w:val="00CA6B28"/>
    <w:rsid w:val="00CC54F8"/>
    <w:rsid w:val="00CC7268"/>
    <w:rsid w:val="00CD54C9"/>
    <w:rsid w:val="00CE5266"/>
    <w:rsid w:val="00CF5B5D"/>
    <w:rsid w:val="00CF600C"/>
    <w:rsid w:val="00D02B45"/>
    <w:rsid w:val="00D05125"/>
    <w:rsid w:val="00D06BDA"/>
    <w:rsid w:val="00D1206F"/>
    <w:rsid w:val="00D235E2"/>
    <w:rsid w:val="00D24F48"/>
    <w:rsid w:val="00D2594B"/>
    <w:rsid w:val="00D26E89"/>
    <w:rsid w:val="00D3003F"/>
    <w:rsid w:val="00D379BF"/>
    <w:rsid w:val="00D552B8"/>
    <w:rsid w:val="00D603EF"/>
    <w:rsid w:val="00D60BB2"/>
    <w:rsid w:val="00D72F55"/>
    <w:rsid w:val="00D76937"/>
    <w:rsid w:val="00D908D9"/>
    <w:rsid w:val="00D90F23"/>
    <w:rsid w:val="00D91BB9"/>
    <w:rsid w:val="00D9264B"/>
    <w:rsid w:val="00D971F5"/>
    <w:rsid w:val="00DB00DB"/>
    <w:rsid w:val="00DC1833"/>
    <w:rsid w:val="00DC18F9"/>
    <w:rsid w:val="00DC1C30"/>
    <w:rsid w:val="00DE471D"/>
    <w:rsid w:val="00DE5354"/>
    <w:rsid w:val="00DE6476"/>
    <w:rsid w:val="00DF24FE"/>
    <w:rsid w:val="00E06222"/>
    <w:rsid w:val="00E132AC"/>
    <w:rsid w:val="00E164CE"/>
    <w:rsid w:val="00E16A92"/>
    <w:rsid w:val="00E233F8"/>
    <w:rsid w:val="00E234BA"/>
    <w:rsid w:val="00E343F3"/>
    <w:rsid w:val="00E3677D"/>
    <w:rsid w:val="00E41804"/>
    <w:rsid w:val="00E42071"/>
    <w:rsid w:val="00E46C7F"/>
    <w:rsid w:val="00E6240B"/>
    <w:rsid w:val="00E62F10"/>
    <w:rsid w:val="00E64ADF"/>
    <w:rsid w:val="00E67273"/>
    <w:rsid w:val="00E71E42"/>
    <w:rsid w:val="00E743EB"/>
    <w:rsid w:val="00E8531C"/>
    <w:rsid w:val="00E85B40"/>
    <w:rsid w:val="00E9221D"/>
    <w:rsid w:val="00EB6F20"/>
    <w:rsid w:val="00EC4C38"/>
    <w:rsid w:val="00EC6294"/>
    <w:rsid w:val="00ED6339"/>
    <w:rsid w:val="00ED7FAE"/>
    <w:rsid w:val="00EE245D"/>
    <w:rsid w:val="00EF1D6F"/>
    <w:rsid w:val="00EF3856"/>
    <w:rsid w:val="00F07E95"/>
    <w:rsid w:val="00F20A88"/>
    <w:rsid w:val="00F31373"/>
    <w:rsid w:val="00F3317D"/>
    <w:rsid w:val="00F3586A"/>
    <w:rsid w:val="00F378EF"/>
    <w:rsid w:val="00F37CE4"/>
    <w:rsid w:val="00F407E9"/>
    <w:rsid w:val="00F525D3"/>
    <w:rsid w:val="00F5565B"/>
    <w:rsid w:val="00F612CC"/>
    <w:rsid w:val="00F6724E"/>
    <w:rsid w:val="00F70AE5"/>
    <w:rsid w:val="00F721A6"/>
    <w:rsid w:val="00F8220B"/>
    <w:rsid w:val="00F83E72"/>
    <w:rsid w:val="00F841D8"/>
    <w:rsid w:val="00F85972"/>
    <w:rsid w:val="00F87B44"/>
    <w:rsid w:val="00F90603"/>
    <w:rsid w:val="00F90FDD"/>
    <w:rsid w:val="00F94318"/>
    <w:rsid w:val="00F9745C"/>
    <w:rsid w:val="00FC1941"/>
    <w:rsid w:val="00FC4095"/>
    <w:rsid w:val="00FC4F3D"/>
    <w:rsid w:val="00FD1560"/>
    <w:rsid w:val="00FD29AF"/>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9</cp:revision>
  <cp:lastPrinted>2019-07-11T07:22:00Z</cp:lastPrinted>
  <dcterms:created xsi:type="dcterms:W3CDTF">2019-07-11T04:57:00Z</dcterms:created>
  <dcterms:modified xsi:type="dcterms:W3CDTF">2019-07-11T07:24:00Z</dcterms:modified>
</cp:coreProperties>
</file>