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0C" w:rsidRPr="001A650C" w:rsidRDefault="001A650C" w:rsidP="00C0339D">
      <w:pPr>
        <w:jc w:val="both"/>
        <w:rPr>
          <w:rFonts w:ascii="Arial" w:hAnsi="Arial" w:cs="Arial"/>
          <w:sz w:val="16"/>
          <w:szCs w:val="16"/>
        </w:rPr>
      </w:pPr>
    </w:p>
    <w:p w:rsidR="00CE1E47" w:rsidRDefault="00CE1E47" w:rsidP="00C0339D">
      <w:pPr>
        <w:jc w:val="both"/>
        <w:rPr>
          <w:rFonts w:ascii="Arial" w:hAnsi="Arial" w:cs="Arial"/>
          <w:b/>
        </w:rPr>
      </w:pPr>
      <w:r w:rsidRPr="00FB7465">
        <w:rPr>
          <w:rFonts w:ascii="Arial" w:hAnsi="Arial" w:cs="Arial"/>
        </w:rPr>
        <w:tab/>
      </w:r>
      <w:r w:rsidRPr="00FB7465">
        <w:rPr>
          <w:rFonts w:ascii="Arial" w:hAnsi="Arial" w:cs="Arial"/>
        </w:rPr>
        <w:tab/>
      </w:r>
      <w:r w:rsidRPr="00FB7465">
        <w:rPr>
          <w:rFonts w:ascii="Arial" w:hAnsi="Arial" w:cs="Arial"/>
        </w:rPr>
        <w:tab/>
      </w:r>
      <w:r w:rsidRPr="00FB7465">
        <w:rPr>
          <w:rFonts w:ascii="Arial" w:hAnsi="Arial" w:cs="Arial"/>
        </w:rPr>
        <w:tab/>
      </w:r>
      <w:r w:rsidRPr="00FB7465">
        <w:rPr>
          <w:rFonts w:ascii="Arial" w:hAnsi="Arial" w:cs="Arial"/>
        </w:rPr>
        <w:tab/>
      </w:r>
      <w:r w:rsidRPr="00FB7465">
        <w:rPr>
          <w:rFonts w:ascii="Arial" w:hAnsi="Arial" w:cs="Arial"/>
        </w:rPr>
        <w:tab/>
      </w:r>
      <w:r w:rsidR="001A650C">
        <w:rPr>
          <w:rFonts w:ascii="Arial" w:hAnsi="Arial" w:cs="Arial"/>
        </w:rPr>
        <w:tab/>
      </w:r>
      <w:r w:rsidR="001A650C">
        <w:rPr>
          <w:rFonts w:ascii="Arial" w:hAnsi="Arial" w:cs="Arial"/>
        </w:rPr>
        <w:tab/>
      </w:r>
      <w:r w:rsidR="00C0339D" w:rsidRPr="001A650C">
        <w:rPr>
          <w:rFonts w:ascii="Arial" w:hAnsi="Arial" w:cs="Arial"/>
          <w:b/>
        </w:rPr>
        <w:t>February</w:t>
      </w:r>
      <w:r w:rsidRPr="001A650C">
        <w:rPr>
          <w:rFonts w:ascii="Arial" w:hAnsi="Arial" w:cs="Arial"/>
          <w:b/>
        </w:rPr>
        <w:t xml:space="preserve"> 2016</w:t>
      </w:r>
      <w:r w:rsidR="001A650C" w:rsidRPr="001A650C">
        <w:rPr>
          <w:rFonts w:ascii="Arial" w:hAnsi="Arial" w:cs="Arial"/>
          <w:b/>
        </w:rPr>
        <w:t xml:space="preserve"> – bulletin 2</w:t>
      </w:r>
    </w:p>
    <w:p w:rsidR="001A650C" w:rsidRDefault="00A42388" w:rsidP="00802EFA">
      <w:pPr>
        <w:jc w:val="both"/>
        <w:rPr>
          <w:rFonts w:ascii="Arial" w:hAnsi="Arial" w:cs="Arial"/>
          <w:b/>
        </w:rPr>
      </w:pPr>
      <w:r>
        <w:rPr>
          <w:rFonts w:ascii="Arial" w:hAnsi="Arial" w:cs="Arial"/>
          <w:b/>
        </w:rPr>
        <w:t>Theft from Transit vans</w:t>
      </w:r>
    </w:p>
    <w:p w:rsidR="00A42388" w:rsidRPr="00802EFA" w:rsidRDefault="00A42388" w:rsidP="00A42388">
      <w:pPr>
        <w:spacing w:line="276" w:lineRule="auto"/>
        <w:jc w:val="both"/>
        <w:rPr>
          <w:rFonts w:ascii="Arial" w:hAnsi="Arial" w:cs="Arial"/>
          <w:sz w:val="20"/>
          <w:szCs w:val="20"/>
        </w:rPr>
      </w:pPr>
      <w:r w:rsidRPr="00802EFA">
        <w:rPr>
          <w:rFonts w:ascii="Arial" w:hAnsi="Arial" w:cs="Arial"/>
          <w:sz w:val="20"/>
          <w:szCs w:val="20"/>
        </w:rPr>
        <w:t>Police are warning of several</w:t>
      </w:r>
      <w:r w:rsidR="00391E01" w:rsidRPr="00802EFA">
        <w:rPr>
          <w:rFonts w:ascii="Arial" w:hAnsi="Arial" w:cs="Arial"/>
          <w:sz w:val="20"/>
          <w:szCs w:val="20"/>
        </w:rPr>
        <w:t xml:space="preserve"> recent </w:t>
      </w:r>
      <w:r w:rsidRPr="00802EFA">
        <w:rPr>
          <w:rFonts w:ascii="Arial" w:hAnsi="Arial" w:cs="Arial"/>
          <w:sz w:val="20"/>
          <w:szCs w:val="20"/>
        </w:rPr>
        <w:t xml:space="preserve">break-ins of parked Transit vans at various locations across the East Riding including Pocklington and Market Weighton. Tools and equipment have been stolen. A poster is attached for your reference or to print off to use. You are asked to call 101 if you spot any suspicious activity/vehicles in </w:t>
      </w:r>
      <w:r w:rsidR="000574FB" w:rsidRPr="00802EFA">
        <w:rPr>
          <w:rFonts w:ascii="Arial" w:hAnsi="Arial" w:cs="Arial"/>
          <w:sz w:val="20"/>
          <w:szCs w:val="20"/>
        </w:rPr>
        <w:t>your</w:t>
      </w:r>
      <w:r w:rsidRPr="00802EFA">
        <w:rPr>
          <w:rFonts w:ascii="Arial" w:hAnsi="Arial" w:cs="Arial"/>
          <w:sz w:val="20"/>
          <w:szCs w:val="20"/>
        </w:rPr>
        <w:t xml:space="preserve"> area.</w:t>
      </w:r>
    </w:p>
    <w:p w:rsidR="00A42388" w:rsidRDefault="000574FB" w:rsidP="00802EFA">
      <w:pPr>
        <w:spacing w:line="276" w:lineRule="auto"/>
        <w:jc w:val="both"/>
        <w:rPr>
          <w:rFonts w:ascii="Arial" w:hAnsi="Arial" w:cs="Arial"/>
          <w:b/>
        </w:rPr>
      </w:pPr>
      <w:r>
        <w:rPr>
          <w:rFonts w:ascii="Arial" w:hAnsi="Arial" w:cs="Arial"/>
          <w:b/>
        </w:rPr>
        <w:t>Immobilise</w:t>
      </w:r>
      <w:r w:rsidR="00383875">
        <w:rPr>
          <w:rFonts w:ascii="Arial" w:hAnsi="Arial" w:cs="Arial"/>
          <w:b/>
        </w:rPr>
        <w:t xml:space="preserve"> Property Register</w:t>
      </w:r>
      <w:r w:rsidR="004A3072">
        <w:rPr>
          <w:rFonts w:ascii="Arial" w:hAnsi="Arial" w:cs="Arial"/>
          <w:b/>
        </w:rPr>
        <w:t xml:space="preserve"> (www.i</w:t>
      </w:r>
      <w:r w:rsidR="00CD78EE">
        <w:rPr>
          <w:rFonts w:ascii="Arial" w:hAnsi="Arial" w:cs="Arial"/>
          <w:b/>
        </w:rPr>
        <w:t>mmobilise.com)</w:t>
      </w:r>
    </w:p>
    <w:p w:rsidR="000574FB" w:rsidRPr="00802EFA" w:rsidRDefault="000F58D6" w:rsidP="00A42388">
      <w:pPr>
        <w:spacing w:line="276" w:lineRule="auto"/>
        <w:jc w:val="both"/>
        <w:rPr>
          <w:rFonts w:ascii="Arial" w:hAnsi="Arial" w:cs="Arial"/>
          <w:sz w:val="20"/>
          <w:szCs w:val="20"/>
        </w:rPr>
      </w:pPr>
      <w:r>
        <w:rPr>
          <w:rFonts w:ascii="Arial" w:hAnsi="Arial" w:cs="Arial"/>
          <w:sz w:val="20"/>
          <w:szCs w:val="20"/>
        </w:rPr>
        <w:t>A</w:t>
      </w:r>
      <w:r w:rsidR="000574FB" w:rsidRPr="00802EFA">
        <w:rPr>
          <w:rFonts w:ascii="Arial" w:hAnsi="Arial" w:cs="Arial"/>
          <w:sz w:val="20"/>
          <w:szCs w:val="20"/>
        </w:rPr>
        <w:t xml:space="preserve"> website recommended by Humberside Police which is a property recording system searchable by all UK Police Forces.</w:t>
      </w:r>
      <w:r>
        <w:rPr>
          <w:rFonts w:ascii="Arial" w:hAnsi="Arial" w:cs="Arial"/>
          <w:sz w:val="20"/>
          <w:szCs w:val="20"/>
        </w:rPr>
        <w:t xml:space="preserve"> F</w:t>
      </w:r>
      <w:r w:rsidR="000574FB" w:rsidRPr="00802EFA">
        <w:rPr>
          <w:rFonts w:ascii="Arial" w:hAnsi="Arial" w:cs="Arial"/>
          <w:sz w:val="20"/>
          <w:szCs w:val="20"/>
        </w:rPr>
        <w:t xml:space="preserve">ree to register and use and allows Police to check recovered items and locate their owner. Suitable for </w:t>
      </w:r>
      <w:r>
        <w:rPr>
          <w:rFonts w:ascii="Arial" w:hAnsi="Arial" w:cs="Arial"/>
          <w:sz w:val="20"/>
          <w:szCs w:val="20"/>
        </w:rPr>
        <w:t xml:space="preserve">e.g. </w:t>
      </w:r>
      <w:r w:rsidR="000574FB" w:rsidRPr="00802EFA">
        <w:rPr>
          <w:rFonts w:ascii="Arial" w:hAnsi="Arial" w:cs="Arial"/>
          <w:sz w:val="20"/>
          <w:szCs w:val="20"/>
        </w:rPr>
        <w:t>cycles, mobile phones, tools, electricals and garden equipment.</w:t>
      </w:r>
    </w:p>
    <w:p w:rsidR="00391E01" w:rsidRDefault="00391E01" w:rsidP="00802EFA">
      <w:pPr>
        <w:spacing w:line="276" w:lineRule="auto"/>
        <w:jc w:val="both"/>
        <w:rPr>
          <w:rFonts w:ascii="Arial" w:hAnsi="Arial" w:cs="Arial"/>
          <w:b/>
        </w:rPr>
      </w:pPr>
      <w:r>
        <w:rPr>
          <w:rFonts w:ascii="Arial" w:hAnsi="Arial" w:cs="Arial"/>
          <w:b/>
        </w:rPr>
        <w:t>Scams</w:t>
      </w:r>
    </w:p>
    <w:p w:rsidR="00391E01" w:rsidRPr="00802EFA" w:rsidRDefault="00391E01" w:rsidP="00A42388">
      <w:pPr>
        <w:spacing w:line="276" w:lineRule="auto"/>
        <w:jc w:val="both"/>
        <w:rPr>
          <w:rFonts w:ascii="Arial" w:hAnsi="Arial" w:cs="Arial"/>
          <w:sz w:val="20"/>
          <w:szCs w:val="20"/>
        </w:rPr>
      </w:pPr>
      <w:r w:rsidRPr="00802EFA">
        <w:rPr>
          <w:rFonts w:ascii="Arial" w:hAnsi="Arial" w:cs="Arial"/>
          <w:sz w:val="20"/>
          <w:szCs w:val="20"/>
        </w:rPr>
        <w:t xml:space="preserve">A high number of reports of scams are being </w:t>
      </w:r>
      <w:r w:rsidR="00D62F07">
        <w:rPr>
          <w:rFonts w:ascii="Arial" w:hAnsi="Arial" w:cs="Arial"/>
          <w:sz w:val="20"/>
          <w:szCs w:val="20"/>
        </w:rPr>
        <w:t xml:space="preserve">sent in </w:t>
      </w:r>
      <w:r w:rsidRPr="00802EFA">
        <w:rPr>
          <w:rFonts w:ascii="Arial" w:hAnsi="Arial" w:cs="Arial"/>
          <w:sz w:val="20"/>
          <w:szCs w:val="20"/>
        </w:rPr>
        <w:t xml:space="preserve">by Neighbourhood Watch (NHW) groups. These </w:t>
      </w:r>
      <w:r w:rsidR="00B639AB" w:rsidRPr="00802EFA">
        <w:rPr>
          <w:rFonts w:ascii="Arial" w:hAnsi="Arial" w:cs="Arial"/>
          <w:sz w:val="20"/>
          <w:szCs w:val="20"/>
        </w:rPr>
        <w:t>include internet, telephone and door-to-door. The message is:</w:t>
      </w:r>
    </w:p>
    <w:p w:rsidR="00B639AB" w:rsidRPr="00802EFA" w:rsidRDefault="00B639AB" w:rsidP="00A42388">
      <w:pPr>
        <w:spacing w:line="276" w:lineRule="auto"/>
        <w:jc w:val="both"/>
        <w:rPr>
          <w:rFonts w:ascii="Arial" w:hAnsi="Arial" w:cs="Arial"/>
          <w:b/>
          <w:i/>
          <w:sz w:val="20"/>
          <w:szCs w:val="20"/>
        </w:rPr>
      </w:pPr>
      <w:r w:rsidRPr="00802EFA">
        <w:rPr>
          <w:rFonts w:ascii="Arial" w:hAnsi="Arial" w:cs="Arial"/>
          <w:b/>
          <w:i/>
          <w:sz w:val="20"/>
          <w:szCs w:val="20"/>
        </w:rPr>
        <w:t>Do not give bank/card details or passwords to anyone who calls or emails you.</w:t>
      </w:r>
    </w:p>
    <w:p w:rsidR="00B639AB" w:rsidRPr="00802EFA" w:rsidRDefault="00B639AB" w:rsidP="00A42388">
      <w:pPr>
        <w:spacing w:line="276" w:lineRule="auto"/>
        <w:jc w:val="both"/>
        <w:rPr>
          <w:rFonts w:ascii="Arial" w:hAnsi="Arial" w:cs="Arial"/>
          <w:sz w:val="20"/>
          <w:szCs w:val="20"/>
        </w:rPr>
      </w:pPr>
      <w:r w:rsidRPr="00802EFA">
        <w:rPr>
          <w:rFonts w:ascii="Arial" w:hAnsi="Arial" w:cs="Arial"/>
          <w:sz w:val="20"/>
          <w:szCs w:val="20"/>
        </w:rPr>
        <w:t>The most recent report was: “I have received a call from a villager saying that he had</w:t>
      </w:r>
      <w:r w:rsidR="00D62F07">
        <w:rPr>
          <w:rFonts w:ascii="Arial" w:hAnsi="Arial" w:cs="Arial"/>
          <w:sz w:val="20"/>
          <w:szCs w:val="20"/>
        </w:rPr>
        <w:t xml:space="preserve"> been called by </w:t>
      </w:r>
      <w:r w:rsidRPr="00802EFA">
        <w:rPr>
          <w:rFonts w:ascii="Arial" w:hAnsi="Arial" w:cs="Arial"/>
          <w:sz w:val="20"/>
          <w:szCs w:val="20"/>
        </w:rPr>
        <w:t>someone claiming to be from the gas board and that his gas bill was renewable from today. He was asked for his Visa and banking details. He told the caller where to go and, sure enough, on checking it proved to be a scam.”</w:t>
      </w:r>
    </w:p>
    <w:p w:rsidR="00884288" w:rsidRDefault="00884288" w:rsidP="00802EFA">
      <w:pPr>
        <w:spacing w:line="276" w:lineRule="auto"/>
        <w:jc w:val="both"/>
        <w:rPr>
          <w:rFonts w:ascii="Arial" w:hAnsi="Arial" w:cs="Arial"/>
          <w:b/>
        </w:rPr>
      </w:pPr>
      <w:r>
        <w:rPr>
          <w:rFonts w:ascii="Arial" w:hAnsi="Arial" w:cs="Arial"/>
          <w:b/>
        </w:rPr>
        <w:t>2 in 1 Burglaries</w:t>
      </w:r>
    </w:p>
    <w:p w:rsidR="00884288" w:rsidRPr="00802EFA" w:rsidRDefault="00884288" w:rsidP="00A42388">
      <w:pPr>
        <w:spacing w:line="276" w:lineRule="auto"/>
        <w:jc w:val="both"/>
        <w:rPr>
          <w:rFonts w:ascii="Arial" w:hAnsi="Arial" w:cs="Arial"/>
          <w:sz w:val="20"/>
          <w:szCs w:val="20"/>
        </w:rPr>
      </w:pPr>
      <w:r w:rsidRPr="00802EFA">
        <w:rPr>
          <w:rFonts w:ascii="Arial" w:hAnsi="Arial" w:cs="Arial"/>
          <w:sz w:val="20"/>
          <w:szCs w:val="20"/>
        </w:rPr>
        <w:t xml:space="preserve">Two such burglaries occurred locally at the end of last month, the nearest being Market Weighton. This is where secure properties are broken into so that keys can be </w:t>
      </w:r>
      <w:r w:rsidR="00D62F07">
        <w:rPr>
          <w:rFonts w:ascii="Arial" w:hAnsi="Arial" w:cs="Arial"/>
          <w:sz w:val="20"/>
          <w:szCs w:val="20"/>
        </w:rPr>
        <w:t xml:space="preserve">removed </w:t>
      </w:r>
      <w:r w:rsidRPr="00802EFA">
        <w:rPr>
          <w:rFonts w:ascii="Arial" w:hAnsi="Arial" w:cs="Arial"/>
          <w:sz w:val="20"/>
          <w:szCs w:val="20"/>
        </w:rPr>
        <w:t>to enable vehicles to be stolen.</w:t>
      </w:r>
    </w:p>
    <w:p w:rsidR="00884288" w:rsidRDefault="00884288" w:rsidP="00802EFA">
      <w:pPr>
        <w:spacing w:line="276" w:lineRule="auto"/>
        <w:jc w:val="both"/>
        <w:rPr>
          <w:rFonts w:ascii="Arial" w:hAnsi="Arial" w:cs="Arial"/>
          <w:b/>
        </w:rPr>
      </w:pPr>
      <w:r>
        <w:rPr>
          <w:rFonts w:ascii="Arial" w:hAnsi="Arial" w:cs="Arial"/>
          <w:b/>
        </w:rPr>
        <w:t>Keeping your home secure</w:t>
      </w:r>
    </w:p>
    <w:p w:rsidR="00884288" w:rsidRPr="00802EFA" w:rsidRDefault="00884288" w:rsidP="00A42388">
      <w:pPr>
        <w:spacing w:line="276" w:lineRule="auto"/>
        <w:jc w:val="both"/>
        <w:rPr>
          <w:rFonts w:ascii="Arial" w:hAnsi="Arial" w:cs="Arial"/>
          <w:sz w:val="20"/>
          <w:szCs w:val="20"/>
        </w:rPr>
      </w:pPr>
      <w:r w:rsidRPr="00802EFA">
        <w:rPr>
          <w:rFonts w:ascii="Arial" w:hAnsi="Arial" w:cs="Arial"/>
          <w:sz w:val="20"/>
          <w:szCs w:val="20"/>
        </w:rPr>
        <w:t>Police have issued advice to prevent you becoming a victim of burglary. It is largely an opportunistic crime where the burglar has few obstacles to negotiate. Often, entry is gained via an insecure door or window.</w:t>
      </w:r>
      <w:r w:rsidR="007A255D" w:rsidRPr="00802EFA">
        <w:rPr>
          <w:rFonts w:ascii="Arial" w:hAnsi="Arial" w:cs="Arial"/>
          <w:sz w:val="20"/>
          <w:szCs w:val="20"/>
        </w:rPr>
        <w:t xml:space="preserve"> </w:t>
      </w:r>
    </w:p>
    <w:p w:rsidR="00884288" w:rsidRPr="00802EFA" w:rsidRDefault="00884288" w:rsidP="00A42388">
      <w:pPr>
        <w:spacing w:line="276" w:lineRule="auto"/>
        <w:jc w:val="both"/>
        <w:rPr>
          <w:rFonts w:ascii="Arial" w:hAnsi="Arial" w:cs="Arial"/>
          <w:sz w:val="20"/>
          <w:szCs w:val="20"/>
        </w:rPr>
      </w:pPr>
      <w:r w:rsidRPr="00802EFA">
        <w:rPr>
          <w:rFonts w:ascii="Arial" w:hAnsi="Arial" w:cs="Arial"/>
          <w:sz w:val="20"/>
          <w:szCs w:val="20"/>
        </w:rPr>
        <w:t>Make your home look lived in by leaving a radio or light on a timer switch. Don’t make it obvious that you are</w:t>
      </w:r>
      <w:r w:rsidR="007A255D" w:rsidRPr="00802EFA">
        <w:rPr>
          <w:rFonts w:ascii="Arial" w:hAnsi="Arial" w:cs="Arial"/>
          <w:sz w:val="20"/>
          <w:szCs w:val="20"/>
        </w:rPr>
        <w:t xml:space="preserve"> away and don’t leave curtains closed during the daytime. Perhaps a trusted neighbour can close them for you in the evening.</w:t>
      </w:r>
    </w:p>
    <w:p w:rsidR="00341652" w:rsidRPr="00802EFA" w:rsidRDefault="00341652" w:rsidP="00A42388">
      <w:pPr>
        <w:spacing w:line="276" w:lineRule="auto"/>
        <w:jc w:val="both"/>
        <w:rPr>
          <w:rFonts w:ascii="Arial" w:hAnsi="Arial" w:cs="Arial"/>
          <w:sz w:val="20"/>
          <w:szCs w:val="20"/>
        </w:rPr>
      </w:pPr>
      <w:r w:rsidRPr="00802EFA">
        <w:rPr>
          <w:rFonts w:ascii="Arial" w:hAnsi="Arial" w:cs="Arial"/>
          <w:sz w:val="20"/>
          <w:szCs w:val="20"/>
        </w:rPr>
        <w:t>Keep doors and windows locked even when at home and keep valuables and keys out of view. Avoid leaving tools or ladders in the garden which a burglar may use.</w:t>
      </w:r>
    </w:p>
    <w:p w:rsidR="00341652" w:rsidRDefault="00341652" w:rsidP="00A42388">
      <w:pPr>
        <w:spacing w:line="276" w:lineRule="auto"/>
        <w:jc w:val="both"/>
        <w:rPr>
          <w:rFonts w:ascii="Arial" w:hAnsi="Arial" w:cs="Arial"/>
        </w:rPr>
      </w:pPr>
      <w:r w:rsidRPr="00802EFA">
        <w:rPr>
          <w:rFonts w:ascii="Arial" w:hAnsi="Arial" w:cs="Arial"/>
          <w:sz w:val="20"/>
          <w:szCs w:val="20"/>
        </w:rPr>
        <w:t>If property is stolen, make sure you can describe it by keeping photos, serial numbers and descriptions of make, model etc. Better still, use the Immobilise Property Register described above</w:t>
      </w:r>
      <w:r>
        <w:rPr>
          <w:rFonts w:ascii="Arial" w:hAnsi="Arial" w:cs="Arial"/>
        </w:rPr>
        <w:t>.</w:t>
      </w:r>
      <w:bookmarkStart w:id="0" w:name="_GoBack"/>
      <w:bookmarkEnd w:id="0"/>
    </w:p>
    <w:sectPr w:rsidR="00341652" w:rsidSect="001950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96" w:rsidRDefault="008B2096" w:rsidP="0019502A">
      <w:pPr>
        <w:spacing w:after="0" w:line="240" w:lineRule="auto"/>
      </w:pPr>
      <w:r>
        <w:separator/>
      </w:r>
    </w:p>
  </w:endnote>
  <w:endnote w:type="continuationSeparator" w:id="0">
    <w:p w:rsidR="008B2096" w:rsidRDefault="008B2096"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8" w:rsidRDefault="00D94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8" w:rsidRDefault="00D94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96" w:rsidRDefault="008B2096" w:rsidP="0019502A">
      <w:pPr>
        <w:spacing w:after="0" w:line="240" w:lineRule="auto"/>
      </w:pPr>
      <w:r>
        <w:separator/>
      </w:r>
    </w:p>
  </w:footnote>
  <w:footnote w:type="continuationSeparator" w:id="0">
    <w:p w:rsidR="008B2096" w:rsidRDefault="008B2096"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8" w:rsidRDefault="00D94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8" w:rsidRDefault="00D942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22108"/>
    <w:rsid w:val="000574FB"/>
    <w:rsid w:val="000E004F"/>
    <w:rsid w:val="000E753C"/>
    <w:rsid w:val="000F58D6"/>
    <w:rsid w:val="000F6B78"/>
    <w:rsid w:val="00172E50"/>
    <w:rsid w:val="0019502A"/>
    <w:rsid w:val="001A650C"/>
    <w:rsid w:val="001C1436"/>
    <w:rsid w:val="001C72DA"/>
    <w:rsid w:val="002301C6"/>
    <w:rsid w:val="00285CFB"/>
    <w:rsid w:val="002C289A"/>
    <w:rsid w:val="00331CC0"/>
    <w:rsid w:val="00333CD9"/>
    <w:rsid w:val="00341652"/>
    <w:rsid w:val="003416D5"/>
    <w:rsid w:val="00383875"/>
    <w:rsid w:val="00384F2E"/>
    <w:rsid w:val="00385B8D"/>
    <w:rsid w:val="00386D14"/>
    <w:rsid w:val="00390C39"/>
    <w:rsid w:val="00391E01"/>
    <w:rsid w:val="0046500F"/>
    <w:rsid w:val="00481939"/>
    <w:rsid w:val="004A3072"/>
    <w:rsid w:val="004D17D9"/>
    <w:rsid w:val="005708B0"/>
    <w:rsid w:val="00595495"/>
    <w:rsid w:val="005A04FB"/>
    <w:rsid w:val="0068474A"/>
    <w:rsid w:val="007502FE"/>
    <w:rsid w:val="00773C94"/>
    <w:rsid w:val="007A255D"/>
    <w:rsid w:val="007A4679"/>
    <w:rsid w:val="00802EFA"/>
    <w:rsid w:val="00861B08"/>
    <w:rsid w:val="00884288"/>
    <w:rsid w:val="008A2E96"/>
    <w:rsid w:val="008B2096"/>
    <w:rsid w:val="008C6D61"/>
    <w:rsid w:val="008F3456"/>
    <w:rsid w:val="00914C40"/>
    <w:rsid w:val="009C30E0"/>
    <w:rsid w:val="00A42388"/>
    <w:rsid w:val="00AC1A7A"/>
    <w:rsid w:val="00AC2000"/>
    <w:rsid w:val="00B43CF1"/>
    <w:rsid w:val="00B639AB"/>
    <w:rsid w:val="00B876E7"/>
    <w:rsid w:val="00BC09E7"/>
    <w:rsid w:val="00BC132A"/>
    <w:rsid w:val="00BE5826"/>
    <w:rsid w:val="00BF14DA"/>
    <w:rsid w:val="00C0339D"/>
    <w:rsid w:val="00C37912"/>
    <w:rsid w:val="00C71A85"/>
    <w:rsid w:val="00C918F3"/>
    <w:rsid w:val="00CA0B8F"/>
    <w:rsid w:val="00CB401E"/>
    <w:rsid w:val="00CD4CA1"/>
    <w:rsid w:val="00CD5E23"/>
    <w:rsid w:val="00CD78EE"/>
    <w:rsid w:val="00CE1E47"/>
    <w:rsid w:val="00D136D4"/>
    <w:rsid w:val="00D15CDC"/>
    <w:rsid w:val="00D3316A"/>
    <w:rsid w:val="00D62F07"/>
    <w:rsid w:val="00D63154"/>
    <w:rsid w:val="00D94208"/>
    <w:rsid w:val="00DD3BF6"/>
    <w:rsid w:val="00E00E95"/>
    <w:rsid w:val="00E12EDC"/>
    <w:rsid w:val="00F075D2"/>
    <w:rsid w:val="00F55520"/>
    <w:rsid w:val="00F92185"/>
    <w:rsid w:val="00FB7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E804-B466-4513-A9EF-0F5BDA5D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2015-12-22T15:06:00Z</cp:lastPrinted>
  <dcterms:created xsi:type="dcterms:W3CDTF">2016-02-27T13:25:00Z</dcterms:created>
  <dcterms:modified xsi:type="dcterms:W3CDTF">2016-02-27T13:25:00Z</dcterms:modified>
</cp:coreProperties>
</file>