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61" w:rsidRDefault="00485861" w:rsidP="00C246FF">
      <w:pPr>
        <w:spacing w:before="360"/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BB5097">
        <w:rPr>
          <w:rFonts w:ascii="Monotype Corsiva" w:hAnsi="Monotype Corsiva" w:cs="Arial"/>
          <w:sz w:val="28"/>
          <w:szCs w:val="28"/>
        </w:rPr>
        <w:tab/>
      </w:r>
      <w:r w:rsidR="002F01C9">
        <w:rPr>
          <w:rFonts w:ascii="Monotype Corsiva" w:hAnsi="Monotype Corsiva" w:cs="Arial"/>
          <w:sz w:val="28"/>
          <w:szCs w:val="28"/>
        </w:rPr>
        <w:t xml:space="preserve">  </w:t>
      </w:r>
      <w:r w:rsidR="004B3133">
        <w:rPr>
          <w:rFonts w:ascii="Monotype Corsiva" w:hAnsi="Monotype Corsiva" w:cs="Arial"/>
          <w:b/>
          <w:sz w:val="28"/>
          <w:szCs w:val="28"/>
        </w:rPr>
        <w:t xml:space="preserve">     </w:t>
      </w:r>
      <w:r w:rsidR="004B3133">
        <w:rPr>
          <w:rFonts w:ascii="Arial" w:hAnsi="Arial" w:cs="Arial"/>
          <w:b/>
          <w:sz w:val="20"/>
          <w:szCs w:val="20"/>
        </w:rPr>
        <w:t xml:space="preserve">May </w:t>
      </w:r>
      <w:r w:rsidR="008F67C1">
        <w:rPr>
          <w:rFonts w:ascii="Arial" w:hAnsi="Arial" w:cs="Arial"/>
          <w:b/>
          <w:sz w:val="20"/>
          <w:szCs w:val="20"/>
        </w:rPr>
        <w:t>201</w:t>
      </w:r>
      <w:r w:rsidR="00BB5097">
        <w:rPr>
          <w:rFonts w:ascii="Arial" w:hAnsi="Arial" w:cs="Arial"/>
          <w:b/>
          <w:sz w:val="20"/>
          <w:szCs w:val="20"/>
        </w:rPr>
        <w:t>8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2F01C9">
        <w:rPr>
          <w:rFonts w:ascii="Arial" w:hAnsi="Arial" w:cs="Arial"/>
          <w:b/>
          <w:sz w:val="20"/>
          <w:szCs w:val="20"/>
        </w:rPr>
        <w:t>2</w:t>
      </w:r>
    </w:p>
    <w:p w:rsidR="00072F87" w:rsidRDefault="006A065F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Crime Report and Prevention</w:t>
      </w:r>
    </w:p>
    <w:p w:rsidR="00010B9C" w:rsidRDefault="00EB6153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very recent report from the local Crime Prevention Panel tells of a man and woman, purporting to be deaf, knocking on doors asking to sell pictures and drawings. Caution is advised. </w:t>
      </w:r>
    </w:p>
    <w:p w:rsidR="00413FB4" w:rsidRDefault="00EB6153" w:rsidP="002D24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“Hello BT customer – your monthly payment was recently declined………we thought we’d remind you to provide us with updated billing information…..” . These scams are easy to spot if you print the email and </w:t>
      </w:r>
      <w:r w:rsidR="00B64FEF">
        <w:rPr>
          <w:rFonts w:ascii="Arial" w:hAnsi="Arial" w:cs="Arial"/>
          <w:sz w:val="20"/>
          <w:szCs w:val="20"/>
        </w:rPr>
        <w:t>the “from” address reveals the source – this one was Japan.</w:t>
      </w:r>
    </w:p>
    <w:p w:rsidR="004B3133" w:rsidRDefault="004B3133" w:rsidP="002D24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Humberside Police report a rumour on Facebook typing BFF in “comments” and it showing up green means the Facebook account is secure – it is a HOAX. Its appearance, or lack of, is unrelated to account security. </w:t>
      </w:r>
    </w:p>
    <w:p w:rsidR="00944EC3" w:rsidRPr="002C7543" w:rsidRDefault="002C7543" w:rsidP="002C754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3052C" w:rsidRPr="002C7543">
        <w:rPr>
          <w:rFonts w:ascii="Arial" w:hAnsi="Arial" w:cs="Arial"/>
          <w:b/>
          <w:sz w:val="20"/>
          <w:szCs w:val="20"/>
        </w:rPr>
        <w:t>dvice</w:t>
      </w:r>
      <w:r w:rsidR="00395A73" w:rsidRPr="002C7543">
        <w:rPr>
          <w:rFonts w:ascii="Arial" w:hAnsi="Arial" w:cs="Arial"/>
          <w:b/>
          <w:sz w:val="20"/>
          <w:szCs w:val="20"/>
        </w:rPr>
        <w:t xml:space="preserve"> from </w:t>
      </w:r>
      <w:r w:rsidR="003C2414" w:rsidRPr="002C7543">
        <w:rPr>
          <w:rFonts w:ascii="Arial" w:hAnsi="Arial" w:cs="Arial"/>
          <w:b/>
          <w:sz w:val="20"/>
          <w:szCs w:val="20"/>
        </w:rPr>
        <w:t>National</w:t>
      </w:r>
      <w:r w:rsidR="0023052C" w:rsidRPr="002C7543">
        <w:rPr>
          <w:rFonts w:ascii="Arial" w:hAnsi="Arial" w:cs="Arial"/>
          <w:b/>
          <w:sz w:val="20"/>
          <w:szCs w:val="20"/>
        </w:rPr>
        <w:t xml:space="preserve"> Neighbourhood Watch</w:t>
      </w:r>
      <w:r w:rsidR="00395A73" w:rsidRPr="002C7543">
        <w:rPr>
          <w:rFonts w:ascii="Arial" w:hAnsi="Arial" w:cs="Arial"/>
          <w:b/>
          <w:sz w:val="20"/>
          <w:szCs w:val="20"/>
        </w:rPr>
        <w:t xml:space="preserve"> </w:t>
      </w:r>
    </w:p>
    <w:p w:rsidR="00F34919" w:rsidRDefault="00B64FEF" w:rsidP="00F3491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 Providers Discount</w:t>
      </w:r>
      <w:r w:rsidR="00166685">
        <w:rPr>
          <w:rFonts w:ascii="Arial" w:hAnsi="Arial" w:cs="Arial"/>
          <w:b/>
          <w:sz w:val="20"/>
          <w:szCs w:val="20"/>
        </w:rPr>
        <w:t xml:space="preserve"> Fraud</w:t>
      </w:r>
      <w:r w:rsidR="006215A9">
        <w:rPr>
          <w:rFonts w:ascii="Arial" w:hAnsi="Arial" w:cs="Arial"/>
          <w:b/>
          <w:sz w:val="20"/>
          <w:szCs w:val="20"/>
        </w:rPr>
        <w:t xml:space="preserve"> </w:t>
      </w:r>
      <w:r w:rsidR="00166685">
        <w:rPr>
          <w:rFonts w:ascii="Arial" w:hAnsi="Arial" w:cs="Arial"/>
          <w:sz w:val="20"/>
          <w:szCs w:val="20"/>
        </w:rPr>
        <w:t>–</w:t>
      </w:r>
      <w:r w:rsidR="007C1506" w:rsidRPr="003C24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victims are cold-called supposedly from a television service provider offering a discount on monthly subscription</w:t>
      </w:r>
      <w:r w:rsidR="00BA048E">
        <w:rPr>
          <w:rFonts w:ascii="Arial" w:hAnsi="Arial" w:cs="Arial"/>
          <w:sz w:val="20"/>
          <w:szCs w:val="20"/>
        </w:rPr>
        <w:t xml:space="preserve"> - o</w:t>
      </w:r>
      <w:r>
        <w:rPr>
          <w:rFonts w:ascii="Arial" w:hAnsi="Arial" w:cs="Arial"/>
          <w:sz w:val="20"/>
          <w:szCs w:val="20"/>
        </w:rPr>
        <w:t>ther lead-ins are: subscription needs to be renewed; the equipment/subscription needs an upgrade as it has expired</w:t>
      </w:r>
      <w:r w:rsidR="00BA048E">
        <w:rPr>
          <w:rFonts w:ascii="Arial" w:hAnsi="Arial" w:cs="Arial"/>
          <w:sz w:val="20"/>
          <w:szCs w:val="20"/>
        </w:rPr>
        <w:t xml:space="preserve"> - t</w:t>
      </w:r>
      <w:r>
        <w:rPr>
          <w:rFonts w:ascii="Arial" w:hAnsi="Arial" w:cs="Arial"/>
          <w:sz w:val="20"/>
          <w:szCs w:val="20"/>
        </w:rPr>
        <w:t>he process follows that bank details are confirmed</w:t>
      </w:r>
      <w:r w:rsidR="00BA048E">
        <w:rPr>
          <w:rFonts w:ascii="Arial" w:hAnsi="Arial" w:cs="Arial"/>
          <w:sz w:val="20"/>
          <w:szCs w:val="20"/>
        </w:rPr>
        <w:t xml:space="preserve"> - s</w:t>
      </w:r>
      <w:r>
        <w:rPr>
          <w:rFonts w:ascii="Arial" w:hAnsi="Arial" w:cs="Arial"/>
          <w:sz w:val="20"/>
          <w:szCs w:val="20"/>
        </w:rPr>
        <w:t>ometimes, ID documents are checked by scanning e.g. passports</w:t>
      </w:r>
      <w:r w:rsidR="00BA048E">
        <w:rPr>
          <w:rFonts w:ascii="Arial" w:hAnsi="Arial" w:cs="Arial"/>
          <w:sz w:val="20"/>
          <w:szCs w:val="20"/>
        </w:rPr>
        <w:t xml:space="preserve"> - t</w:t>
      </w:r>
      <w:r>
        <w:rPr>
          <w:rFonts w:ascii="Arial" w:hAnsi="Arial" w:cs="Arial"/>
          <w:sz w:val="20"/>
          <w:szCs w:val="20"/>
        </w:rPr>
        <w:t>hey have used phone numbers 08447111444, 02035190197</w:t>
      </w:r>
      <w:r w:rsidR="004B3133">
        <w:rPr>
          <w:rFonts w:ascii="Arial" w:hAnsi="Arial" w:cs="Arial"/>
          <w:sz w:val="20"/>
          <w:szCs w:val="20"/>
        </w:rPr>
        <w:t xml:space="preserve"> or 08001514141</w:t>
      </w:r>
      <w:r w:rsidR="00BA048E">
        <w:rPr>
          <w:rFonts w:ascii="Arial" w:hAnsi="Arial" w:cs="Arial"/>
          <w:sz w:val="20"/>
          <w:szCs w:val="20"/>
        </w:rPr>
        <w:t xml:space="preserve"> - v</w:t>
      </w:r>
      <w:r w:rsidR="004B3133">
        <w:rPr>
          <w:rFonts w:ascii="Arial" w:hAnsi="Arial" w:cs="Arial"/>
          <w:sz w:val="20"/>
          <w:szCs w:val="20"/>
        </w:rPr>
        <w:t>oices are feminine with Asian accents</w:t>
      </w:r>
      <w:r w:rsidR="00BA048E">
        <w:rPr>
          <w:rFonts w:ascii="Arial" w:hAnsi="Arial" w:cs="Arial"/>
          <w:sz w:val="20"/>
          <w:szCs w:val="20"/>
        </w:rPr>
        <w:t xml:space="preserve"> - </w:t>
      </w:r>
      <w:bookmarkStart w:id="0" w:name="_GoBack"/>
      <w:bookmarkEnd w:id="0"/>
      <w:r w:rsidR="004B3133">
        <w:rPr>
          <w:rFonts w:ascii="Arial" w:hAnsi="Arial" w:cs="Arial"/>
          <w:sz w:val="20"/>
          <w:szCs w:val="20"/>
        </w:rPr>
        <w:t>300 reports nationwide in 2018 and victims normally over 66 years old.</w:t>
      </w:r>
    </w:p>
    <w:p w:rsidR="006215A9" w:rsidRPr="00F34919" w:rsidRDefault="006215A9" w:rsidP="006215A9">
      <w:pPr>
        <w:pStyle w:val="ListParagraph"/>
        <w:spacing w:after="120"/>
        <w:rPr>
          <w:rFonts w:ascii="Arial" w:hAnsi="Arial" w:cs="Arial"/>
          <w:sz w:val="16"/>
          <w:szCs w:val="16"/>
        </w:rPr>
      </w:pPr>
    </w:p>
    <w:p w:rsidR="006215A9" w:rsidRDefault="00301AAB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World Cup</w:t>
      </w:r>
      <w:r w:rsidR="00BD3FB9">
        <w:rPr>
          <w:rFonts w:ascii="Arial" w:hAnsi="Arial" w:cs="Arial"/>
          <w:b/>
          <w:sz w:val="20"/>
          <w:szCs w:val="20"/>
        </w:rPr>
        <w:t xml:space="preserve"> Ticket </w:t>
      </w:r>
      <w:r w:rsidR="0040535E">
        <w:rPr>
          <w:rFonts w:ascii="Arial" w:hAnsi="Arial" w:cs="Arial"/>
          <w:b/>
          <w:sz w:val="20"/>
          <w:szCs w:val="20"/>
        </w:rPr>
        <w:t>Alert</w:t>
      </w:r>
      <w:r w:rsidR="00BD3FB9">
        <w:rPr>
          <w:rFonts w:ascii="Arial" w:hAnsi="Arial" w:cs="Arial"/>
          <w:b/>
          <w:sz w:val="20"/>
          <w:szCs w:val="20"/>
        </w:rPr>
        <w:t xml:space="preserve"> </w:t>
      </w:r>
      <w:r w:rsidR="00BD3FB9">
        <w:rPr>
          <w:rFonts w:ascii="Arial" w:hAnsi="Arial" w:cs="Arial"/>
          <w:sz w:val="20"/>
          <w:szCs w:val="20"/>
        </w:rPr>
        <w:t xml:space="preserve">– </w:t>
      </w:r>
      <w:r w:rsidR="0040535E">
        <w:rPr>
          <w:rFonts w:ascii="Arial" w:hAnsi="Arial" w:cs="Arial"/>
          <w:sz w:val="20"/>
          <w:szCs w:val="20"/>
        </w:rPr>
        <w:t>the competition 14 June to 15 July will be targeted by fraudsters – they will pose as: official vendors or private individuals selling on-line; a website offering non-existent flights/transport to host cities; a booking service/hotel/operator selling convenient accommodation for a game; lottery/competition organisers claiming you have won cash or prize related to the tournament. Action Fraud received over 600 reports during the last one and urge caution.</w:t>
      </w:r>
    </w:p>
    <w:p w:rsidR="00BD3FB9" w:rsidRPr="00BD3FB9" w:rsidRDefault="00BD3FB9" w:rsidP="00BD3FB9">
      <w:pPr>
        <w:pStyle w:val="ListParagraph"/>
        <w:rPr>
          <w:rFonts w:ascii="Arial" w:hAnsi="Arial" w:cs="Arial"/>
          <w:sz w:val="16"/>
          <w:szCs w:val="16"/>
        </w:rPr>
      </w:pPr>
    </w:p>
    <w:p w:rsidR="00BD3FB9" w:rsidRDefault="008B456F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Cryptocurrency Investments and Fake Endorsements</w:t>
      </w:r>
      <w:r w:rsidR="00BD3FB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the image of Martin Lewis, well known money saving expert, is being used by fraudsters selling bitcoin and other digital currencies fraudulently. His image is being used without permission</w:t>
      </w:r>
      <w:r w:rsidR="00BA048E">
        <w:rPr>
          <w:rFonts w:ascii="Arial" w:hAnsi="Arial" w:cs="Arial"/>
          <w:sz w:val="20"/>
          <w:szCs w:val="20"/>
        </w:rPr>
        <w:t xml:space="preserve"> - s</w:t>
      </w:r>
      <w:r>
        <w:rPr>
          <w:rFonts w:ascii="Arial" w:hAnsi="Arial" w:cs="Arial"/>
          <w:sz w:val="20"/>
          <w:szCs w:val="20"/>
        </w:rPr>
        <w:t xml:space="preserve">imilarly, images </w:t>
      </w:r>
      <w:r w:rsidR="00BA048E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Dragon’s Den stars are being used fraudulently by claiming they trade in cryptocurrencies via  their services.</w:t>
      </w:r>
    </w:p>
    <w:p w:rsidR="008B456F" w:rsidRPr="008B456F" w:rsidRDefault="008B456F" w:rsidP="008B456F">
      <w:pPr>
        <w:pStyle w:val="ListParagraph"/>
        <w:rPr>
          <w:rFonts w:ascii="Arial" w:hAnsi="Arial" w:cs="Arial"/>
          <w:sz w:val="20"/>
          <w:szCs w:val="20"/>
        </w:rPr>
      </w:pPr>
    </w:p>
    <w:p w:rsidR="008B456F" w:rsidRDefault="008B456F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On-line </w:t>
      </w:r>
      <w:r w:rsidR="006E198C">
        <w:rPr>
          <w:rFonts w:ascii="Arial" w:hAnsi="Arial" w:cs="Arial"/>
          <w:b/>
          <w:sz w:val="20"/>
          <w:szCs w:val="20"/>
        </w:rPr>
        <w:t xml:space="preserve">Marketplace Fraud </w:t>
      </w:r>
      <w:r w:rsidR="006E198C">
        <w:rPr>
          <w:rFonts w:ascii="Arial" w:hAnsi="Arial" w:cs="Arial"/>
          <w:sz w:val="20"/>
          <w:szCs w:val="20"/>
        </w:rPr>
        <w:t xml:space="preserve">– bogus buyers make contact with sellers wanting to pay them via </w:t>
      </w:r>
      <w:proofErr w:type="spellStart"/>
      <w:r w:rsidR="006E198C">
        <w:rPr>
          <w:rFonts w:ascii="Arial" w:hAnsi="Arial" w:cs="Arial"/>
          <w:sz w:val="20"/>
          <w:szCs w:val="20"/>
        </w:rPr>
        <w:t>Paypal</w:t>
      </w:r>
      <w:proofErr w:type="spellEnd"/>
      <w:r w:rsidR="006E198C">
        <w:rPr>
          <w:rFonts w:ascii="Arial" w:hAnsi="Arial" w:cs="Arial"/>
          <w:sz w:val="20"/>
          <w:szCs w:val="20"/>
        </w:rPr>
        <w:t xml:space="preserve"> or other electronic method – the seller gets a fake authentic-looking email saying they have been paid more than asking price and would they send back the difference please – no need to finish the tale.</w:t>
      </w:r>
    </w:p>
    <w:p w:rsidR="006E198C" w:rsidRPr="006E198C" w:rsidRDefault="006E198C" w:rsidP="006E198C">
      <w:pPr>
        <w:pStyle w:val="ListParagraph"/>
        <w:rPr>
          <w:rFonts w:ascii="Arial" w:hAnsi="Arial" w:cs="Arial"/>
          <w:sz w:val="20"/>
          <w:szCs w:val="20"/>
        </w:rPr>
      </w:pPr>
    </w:p>
    <w:p w:rsidR="006E198C" w:rsidRPr="006E198C" w:rsidRDefault="006E198C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Preference Service Scam</w:t>
      </w:r>
      <w:r>
        <w:rPr>
          <w:rFonts w:ascii="Arial" w:hAnsi="Arial" w:cs="Arial"/>
          <w:sz w:val="20"/>
          <w:szCs w:val="20"/>
        </w:rPr>
        <w:t xml:space="preserve"> – cold calling purporting to be from a well-known UK service provider – bank details requested and elderly victims usually the target</w:t>
      </w:r>
      <w:r w:rsidR="00BA048E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493 instances of this fraud reported to Action Fraud in 2017.</w:t>
      </w:r>
    </w:p>
    <w:p w:rsidR="008C069A" w:rsidRPr="008C069A" w:rsidRDefault="008C069A" w:rsidP="007D3E4B">
      <w:pPr>
        <w:spacing w:after="120"/>
        <w:ind w:left="360"/>
        <w:rPr>
          <w:rFonts w:ascii="Monotype Corsiva" w:hAnsi="Monotype Corsiva" w:cs="Arial"/>
          <w:sz w:val="16"/>
          <w:szCs w:val="16"/>
        </w:rPr>
      </w:pPr>
    </w:p>
    <w:p w:rsidR="00AD37EA" w:rsidRPr="00834EE5" w:rsidRDefault="0047679D" w:rsidP="00834EE5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834EE5">
        <w:rPr>
          <w:rFonts w:ascii="Monotype Corsiva" w:hAnsi="Monotype Corsiva" w:cs="Arial"/>
          <w:sz w:val="28"/>
          <w:szCs w:val="28"/>
        </w:rPr>
        <w:t>Robert Mills</w:t>
      </w:r>
      <w:r w:rsidRPr="00834EE5">
        <w:rPr>
          <w:rFonts w:ascii="Arial" w:hAnsi="Arial" w:cs="Arial"/>
          <w:sz w:val="20"/>
          <w:szCs w:val="20"/>
        </w:rPr>
        <w:t xml:space="preserve"> </w:t>
      </w:r>
    </w:p>
    <w:sectPr w:rsidR="00AD37EA" w:rsidRPr="00834EE5" w:rsidSect="0019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54" w:rsidRDefault="008D1A54" w:rsidP="0019502A">
      <w:pPr>
        <w:spacing w:after="0" w:line="240" w:lineRule="auto"/>
      </w:pPr>
      <w:r>
        <w:separator/>
      </w:r>
    </w:p>
  </w:endnote>
  <w:endnote w:type="continuationSeparator" w:id="0">
    <w:p w:rsidR="008D1A54" w:rsidRDefault="008D1A54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>Carol Gray</w:t>
    </w:r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54" w:rsidRDefault="008D1A54" w:rsidP="0019502A">
      <w:pPr>
        <w:spacing w:after="0" w:line="240" w:lineRule="auto"/>
      </w:pPr>
      <w:r>
        <w:separator/>
      </w:r>
    </w:p>
  </w:footnote>
  <w:footnote w:type="continuationSeparator" w:id="0">
    <w:p w:rsidR="008D1A54" w:rsidRDefault="008D1A54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50"/>
    <w:multiLevelType w:val="hybridMultilevel"/>
    <w:tmpl w:val="3F6A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54CA"/>
    <w:multiLevelType w:val="hybridMultilevel"/>
    <w:tmpl w:val="0704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136A"/>
    <w:multiLevelType w:val="hybridMultilevel"/>
    <w:tmpl w:val="0DA8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81090"/>
    <w:multiLevelType w:val="hybridMultilevel"/>
    <w:tmpl w:val="2FD42B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C6647"/>
    <w:multiLevelType w:val="hybridMultilevel"/>
    <w:tmpl w:val="046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ADC"/>
    <w:multiLevelType w:val="hybridMultilevel"/>
    <w:tmpl w:val="F85C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93257"/>
    <w:multiLevelType w:val="hybridMultilevel"/>
    <w:tmpl w:val="E174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D771E"/>
    <w:multiLevelType w:val="hybridMultilevel"/>
    <w:tmpl w:val="35849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0D5B"/>
    <w:multiLevelType w:val="hybridMultilevel"/>
    <w:tmpl w:val="BC6E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617D2"/>
    <w:multiLevelType w:val="hybridMultilevel"/>
    <w:tmpl w:val="067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27"/>
  </w:num>
  <w:num w:numId="6">
    <w:abstractNumId w:val="0"/>
  </w:num>
  <w:num w:numId="7">
    <w:abstractNumId w:val="18"/>
  </w:num>
  <w:num w:numId="8">
    <w:abstractNumId w:val="19"/>
  </w:num>
  <w:num w:numId="9">
    <w:abstractNumId w:val="24"/>
  </w:num>
  <w:num w:numId="10">
    <w:abstractNumId w:val="13"/>
  </w:num>
  <w:num w:numId="11">
    <w:abstractNumId w:val="23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22"/>
  </w:num>
  <w:num w:numId="17">
    <w:abstractNumId w:val="21"/>
  </w:num>
  <w:num w:numId="18">
    <w:abstractNumId w:val="10"/>
  </w:num>
  <w:num w:numId="19">
    <w:abstractNumId w:val="8"/>
  </w:num>
  <w:num w:numId="20">
    <w:abstractNumId w:val="26"/>
  </w:num>
  <w:num w:numId="21">
    <w:abstractNumId w:val="11"/>
  </w:num>
  <w:num w:numId="22">
    <w:abstractNumId w:val="1"/>
  </w:num>
  <w:num w:numId="23">
    <w:abstractNumId w:val="16"/>
  </w:num>
  <w:num w:numId="24">
    <w:abstractNumId w:val="25"/>
  </w:num>
  <w:num w:numId="25">
    <w:abstractNumId w:val="20"/>
  </w:num>
  <w:num w:numId="26">
    <w:abstractNumId w:val="7"/>
  </w:num>
  <w:num w:numId="27">
    <w:abstractNumId w:val="1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47"/>
    <w:rsid w:val="00010B9C"/>
    <w:rsid w:val="00017DAB"/>
    <w:rsid w:val="00022108"/>
    <w:rsid w:val="00025466"/>
    <w:rsid w:val="00034195"/>
    <w:rsid w:val="00047FB2"/>
    <w:rsid w:val="00051B89"/>
    <w:rsid w:val="00072F87"/>
    <w:rsid w:val="00075EF0"/>
    <w:rsid w:val="000948A3"/>
    <w:rsid w:val="000A6F97"/>
    <w:rsid w:val="000D2595"/>
    <w:rsid w:val="000D600A"/>
    <w:rsid w:val="000E3983"/>
    <w:rsid w:val="000F1A3C"/>
    <w:rsid w:val="00104E77"/>
    <w:rsid w:val="00141B82"/>
    <w:rsid w:val="001507AA"/>
    <w:rsid w:val="001517F7"/>
    <w:rsid w:val="00166685"/>
    <w:rsid w:val="00172E50"/>
    <w:rsid w:val="00184318"/>
    <w:rsid w:val="0019502A"/>
    <w:rsid w:val="00196800"/>
    <w:rsid w:val="001A392D"/>
    <w:rsid w:val="001B3006"/>
    <w:rsid w:val="001C0222"/>
    <w:rsid w:val="001C0E36"/>
    <w:rsid w:val="001D1A1C"/>
    <w:rsid w:val="001D4C88"/>
    <w:rsid w:val="001E4E64"/>
    <w:rsid w:val="001E6E75"/>
    <w:rsid w:val="001F7A40"/>
    <w:rsid w:val="0020001D"/>
    <w:rsid w:val="002022D6"/>
    <w:rsid w:val="00210CE1"/>
    <w:rsid w:val="00215CC1"/>
    <w:rsid w:val="002301C6"/>
    <w:rsid w:val="0023052C"/>
    <w:rsid w:val="0023744B"/>
    <w:rsid w:val="00242871"/>
    <w:rsid w:val="002441B1"/>
    <w:rsid w:val="00251DEF"/>
    <w:rsid w:val="00253B87"/>
    <w:rsid w:val="00254497"/>
    <w:rsid w:val="00260727"/>
    <w:rsid w:val="00263372"/>
    <w:rsid w:val="0026631C"/>
    <w:rsid w:val="0027117E"/>
    <w:rsid w:val="00285CFB"/>
    <w:rsid w:val="00295CFA"/>
    <w:rsid w:val="002A4571"/>
    <w:rsid w:val="002B47D0"/>
    <w:rsid w:val="002C289A"/>
    <w:rsid w:val="002C7543"/>
    <w:rsid w:val="002D248C"/>
    <w:rsid w:val="002F01C9"/>
    <w:rsid w:val="002F1A1D"/>
    <w:rsid w:val="002F3303"/>
    <w:rsid w:val="002F662E"/>
    <w:rsid w:val="00301AAB"/>
    <w:rsid w:val="0032555A"/>
    <w:rsid w:val="00331CC0"/>
    <w:rsid w:val="00333CD9"/>
    <w:rsid w:val="00384F2E"/>
    <w:rsid w:val="00385B8D"/>
    <w:rsid w:val="00390C39"/>
    <w:rsid w:val="00395A73"/>
    <w:rsid w:val="00396071"/>
    <w:rsid w:val="003970CA"/>
    <w:rsid w:val="003A64B1"/>
    <w:rsid w:val="003B2047"/>
    <w:rsid w:val="003C2414"/>
    <w:rsid w:val="003D2DC4"/>
    <w:rsid w:val="003D6FDB"/>
    <w:rsid w:val="00403777"/>
    <w:rsid w:val="0040535E"/>
    <w:rsid w:val="00413FB4"/>
    <w:rsid w:val="0043282E"/>
    <w:rsid w:val="00441144"/>
    <w:rsid w:val="00441BFF"/>
    <w:rsid w:val="00442A9F"/>
    <w:rsid w:val="00446E0F"/>
    <w:rsid w:val="00454E80"/>
    <w:rsid w:val="00457830"/>
    <w:rsid w:val="00457BA4"/>
    <w:rsid w:val="0046500F"/>
    <w:rsid w:val="0047679D"/>
    <w:rsid w:val="00481939"/>
    <w:rsid w:val="00485861"/>
    <w:rsid w:val="00492863"/>
    <w:rsid w:val="004A1B2C"/>
    <w:rsid w:val="004B3133"/>
    <w:rsid w:val="004C7CFB"/>
    <w:rsid w:val="004D17D9"/>
    <w:rsid w:val="004D19D7"/>
    <w:rsid w:val="004D5713"/>
    <w:rsid w:val="004D78AF"/>
    <w:rsid w:val="004F5FC0"/>
    <w:rsid w:val="00525C0E"/>
    <w:rsid w:val="00537C66"/>
    <w:rsid w:val="005546F4"/>
    <w:rsid w:val="005708B0"/>
    <w:rsid w:val="00570CC6"/>
    <w:rsid w:val="00576EB3"/>
    <w:rsid w:val="00595495"/>
    <w:rsid w:val="005A04FB"/>
    <w:rsid w:val="005C057F"/>
    <w:rsid w:val="0061413F"/>
    <w:rsid w:val="006215A9"/>
    <w:rsid w:val="00630853"/>
    <w:rsid w:val="006373F9"/>
    <w:rsid w:val="006A065F"/>
    <w:rsid w:val="006A222A"/>
    <w:rsid w:val="006B0B87"/>
    <w:rsid w:val="006C2DBA"/>
    <w:rsid w:val="006D219D"/>
    <w:rsid w:val="006E198C"/>
    <w:rsid w:val="006F07CE"/>
    <w:rsid w:val="006F2257"/>
    <w:rsid w:val="006F4165"/>
    <w:rsid w:val="00723847"/>
    <w:rsid w:val="007257C0"/>
    <w:rsid w:val="007273B8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764F0"/>
    <w:rsid w:val="00791108"/>
    <w:rsid w:val="007A4679"/>
    <w:rsid w:val="007C1506"/>
    <w:rsid w:val="007C3E1F"/>
    <w:rsid w:val="007D3E4B"/>
    <w:rsid w:val="007D71D8"/>
    <w:rsid w:val="008227F4"/>
    <w:rsid w:val="00834EE5"/>
    <w:rsid w:val="00836682"/>
    <w:rsid w:val="00846115"/>
    <w:rsid w:val="00861B08"/>
    <w:rsid w:val="00881574"/>
    <w:rsid w:val="00897D6B"/>
    <w:rsid w:val="008A2E96"/>
    <w:rsid w:val="008A3640"/>
    <w:rsid w:val="008B456F"/>
    <w:rsid w:val="008C069A"/>
    <w:rsid w:val="008C6CBA"/>
    <w:rsid w:val="008C6D61"/>
    <w:rsid w:val="008D02E1"/>
    <w:rsid w:val="008D1A54"/>
    <w:rsid w:val="008F67C1"/>
    <w:rsid w:val="00903E5E"/>
    <w:rsid w:val="00912FC6"/>
    <w:rsid w:val="00914C40"/>
    <w:rsid w:val="009249E5"/>
    <w:rsid w:val="00944EC3"/>
    <w:rsid w:val="00964091"/>
    <w:rsid w:val="00964162"/>
    <w:rsid w:val="00992AB0"/>
    <w:rsid w:val="00995DDE"/>
    <w:rsid w:val="009B2BF1"/>
    <w:rsid w:val="009C30E0"/>
    <w:rsid w:val="009F0960"/>
    <w:rsid w:val="00A06D52"/>
    <w:rsid w:val="00A5465D"/>
    <w:rsid w:val="00A855D2"/>
    <w:rsid w:val="00A874BA"/>
    <w:rsid w:val="00A96AA6"/>
    <w:rsid w:val="00AA0323"/>
    <w:rsid w:val="00AA06BF"/>
    <w:rsid w:val="00AA39AE"/>
    <w:rsid w:val="00AB3868"/>
    <w:rsid w:val="00AB6C77"/>
    <w:rsid w:val="00AC2000"/>
    <w:rsid w:val="00AD37EA"/>
    <w:rsid w:val="00B0249B"/>
    <w:rsid w:val="00B12199"/>
    <w:rsid w:val="00B25988"/>
    <w:rsid w:val="00B27A2F"/>
    <w:rsid w:val="00B332B9"/>
    <w:rsid w:val="00B3666C"/>
    <w:rsid w:val="00B37B35"/>
    <w:rsid w:val="00B64FEF"/>
    <w:rsid w:val="00B76A92"/>
    <w:rsid w:val="00B876E7"/>
    <w:rsid w:val="00B87AE8"/>
    <w:rsid w:val="00B90077"/>
    <w:rsid w:val="00B947B7"/>
    <w:rsid w:val="00BA048E"/>
    <w:rsid w:val="00BA2F54"/>
    <w:rsid w:val="00BA3620"/>
    <w:rsid w:val="00BA69D4"/>
    <w:rsid w:val="00BB5097"/>
    <w:rsid w:val="00BC132A"/>
    <w:rsid w:val="00BC462F"/>
    <w:rsid w:val="00BD3FB9"/>
    <w:rsid w:val="00BE0E85"/>
    <w:rsid w:val="00BE5606"/>
    <w:rsid w:val="00C05500"/>
    <w:rsid w:val="00C246FF"/>
    <w:rsid w:val="00C252DC"/>
    <w:rsid w:val="00C37912"/>
    <w:rsid w:val="00C40E02"/>
    <w:rsid w:val="00C55373"/>
    <w:rsid w:val="00C7720E"/>
    <w:rsid w:val="00C934D9"/>
    <w:rsid w:val="00CA0B8F"/>
    <w:rsid w:val="00CB513C"/>
    <w:rsid w:val="00CD3450"/>
    <w:rsid w:val="00CD4BAE"/>
    <w:rsid w:val="00CD4CA1"/>
    <w:rsid w:val="00CD5E23"/>
    <w:rsid w:val="00CE1E47"/>
    <w:rsid w:val="00CF244C"/>
    <w:rsid w:val="00CF2543"/>
    <w:rsid w:val="00CF7CCD"/>
    <w:rsid w:val="00D0085C"/>
    <w:rsid w:val="00D11372"/>
    <w:rsid w:val="00D13715"/>
    <w:rsid w:val="00D15CDC"/>
    <w:rsid w:val="00D173FB"/>
    <w:rsid w:val="00D3316A"/>
    <w:rsid w:val="00D337FB"/>
    <w:rsid w:val="00D53C22"/>
    <w:rsid w:val="00D63154"/>
    <w:rsid w:val="00D73712"/>
    <w:rsid w:val="00D82F77"/>
    <w:rsid w:val="00D94F70"/>
    <w:rsid w:val="00D96477"/>
    <w:rsid w:val="00DA41D5"/>
    <w:rsid w:val="00DD3BF6"/>
    <w:rsid w:val="00DD762F"/>
    <w:rsid w:val="00E00E95"/>
    <w:rsid w:val="00E42A33"/>
    <w:rsid w:val="00E80F22"/>
    <w:rsid w:val="00EA6843"/>
    <w:rsid w:val="00EB3E37"/>
    <w:rsid w:val="00EB6153"/>
    <w:rsid w:val="00EB784E"/>
    <w:rsid w:val="00EC5FF5"/>
    <w:rsid w:val="00EC694F"/>
    <w:rsid w:val="00EF3C75"/>
    <w:rsid w:val="00F14971"/>
    <w:rsid w:val="00F26E43"/>
    <w:rsid w:val="00F34919"/>
    <w:rsid w:val="00F50EAC"/>
    <w:rsid w:val="00F55520"/>
    <w:rsid w:val="00F75753"/>
    <w:rsid w:val="00F876FE"/>
    <w:rsid w:val="00F92185"/>
    <w:rsid w:val="00FB09AB"/>
    <w:rsid w:val="00FB7465"/>
    <w:rsid w:val="00FC3A56"/>
    <w:rsid w:val="00FD0CB7"/>
    <w:rsid w:val="00FE215B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62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B6BB-0848-40EC-8A0F-7BA5FF6B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Mills</dc:creator>
  <cp:lastModifiedBy>Jo Green</cp:lastModifiedBy>
  <cp:revision>2</cp:revision>
  <cp:lastPrinted>2017-06-11T09:28:00Z</cp:lastPrinted>
  <dcterms:created xsi:type="dcterms:W3CDTF">2018-05-03T07:16:00Z</dcterms:created>
  <dcterms:modified xsi:type="dcterms:W3CDTF">2018-05-03T07:16:00Z</dcterms:modified>
</cp:coreProperties>
</file>